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831" w:rsidRPr="006A5EA7" w:rsidRDefault="00B10831" w:rsidP="006A5EA7">
      <w:pPr>
        <w:pStyle w:val="1"/>
        <w:spacing w:before="0"/>
        <w:jc w:val="center"/>
        <w:rPr>
          <w:rFonts w:ascii="TH SarabunPSK" w:hAnsi="TH SarabunPSK" w:cs="TH SarabunPSK"/>
          <w:color w:val="auto"/>
          <w:sz w:val="36"/>
          <w:szCs w:val="36"/>
        </w:rPr>
      </w:pPr>
      <w:bookmarkStart w:id="0" w:name="_GoBack"/>
      <w:r w:rsidRPr="006A5EA7">
        <w:rPr>
          <w:rFonts w:ascii="TH SarabunPSK" w:hAnsi="TH SarabunPSK" w:cs="TH SarabunPSK"/>
          <w:color w:val="auto"/>
          <w:sz w:val="36"/>
          <w:szCs w:val="36"/>
          <w:cs/>
        </w:rPr>
        <w:t>โครงสร้างข้อสอบ</w:t>
      </w:r>
    </w:p>
    <w:bookmarkEnd w:id="0"/>
    <w:p w:rsidR="00B10831" w:rsidRDefault="00B10831" w:rsidP="00B10831"/>
    <w:p w:rsidR="00B10831" w:rsidRDefault="00B10831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394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กลุ่มสาระการเรียนรู้ภาษาไทย ชั้นประถมศึกษาปีที่ </w:t>
      </w:r>
      <w:r w:rsidRPr="005F3946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B10831" w:rsidRPr="00B10831" w:rsidRDefault="00B10831" w:rsidP="00B10831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677"/>
        <w:gridCol w:w="821"/>
        <w:gridCol w:w="821"/>
        <w:gridCol w:w="821"/>
        <w:gridCol w:w="822"/>
        <w:gridCol w:w="1337"/>
      </w:tblGrid>
      <w:tr w:rsidR="00B10831" w:rsidTr="003C1EA5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สาระที่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3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รูปแบบข้อสอบ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10831" w:rsidTr="003C1EA5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B39B7" w:rsidRPr="007D2129" w:rsidRDefault="00B10831" w:rsidP="007B3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เลือกตอบ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กลุ่มสัมพันธ์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Tr="003C1EA5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Tr="003C1EA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1-5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35-37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</w:tr>
      <w:tr w:rsidR="00B10831" w:rsidTr="003C1EA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การเขียน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6-11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</w:tr>
      <w:tr w:rsidR="00B10831" w:rsidTr="003C1EA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การฟัง การดู และการพูด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12-17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</w:tr>
      <w:tr w:rsidR="00B10831" w:rsidTr="003C1EA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หลักการใช้ภาษาไทย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-28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38-40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</w:tr>
      <w:tr w:rsidR="00B10831" w:rsidTr="003C1EA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วรรณคดีและวรรณกรรม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29-34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41-42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</w:tr>
      <w:tr w:rsidR="00B10831" w:rsidTr="003C1EA5"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</w:p>
        </w:tc>
      </w:tr>
    </w:tbl>
    <w:p w:rsidR="00B10831" w:rsidRDefault="00B10831" w:rsidP="00B108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40C3D" w:rsidRDefault="00840C3D" w:rsidP="00B108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394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กลุ่มสาระการเรียนรู้ภาษาไทย ชั้น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มัธยมศึกษาปีที่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25"/>
        <w:gridCol w:w="1669"/>
        <w:gridCol w:w="816"/>
        <w:gridCol w:w="819"/>
        <w:gridCol w:w="1250"/>
        <w:gridCol w:w="851"/>
        <w:gridCol w:w="912"/>
      </w:tblGrid>
      <w:tr w:rsidR="00B10831" w:rsidTr="003C1EA5"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สาระที่ 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รูปแบบข้อสอบ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10831" w:rsidTr="003C1EA5"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เลือกตอบ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กลุ่มสัมพันธ์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Tr="003C1EA5"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Tr="003C1EA5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840C3D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1-10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35-37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</w:tr>
      <w:tr w:rsidR="00B10831" w:rsidTr="003C1EA5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การเขียน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840C3D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11-14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</w:tr>
      <w:tr w:rsidR="00B10831" w:rsidTr="003C1EA5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การฟัง การดู และการพูด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840C3D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15-17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10831" w:rsidTr="003C1EA5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หลักการใช้ภาษาไทย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840C3D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 w:rsidR="00B10831"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-29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40-41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</w:tr>
      <w:tr w:rsidR="00B10831" w:rsidTr="003C1EA5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วรรณคดีและวรรณกรรม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 </w:t>
            </w: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840C3D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30-34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</w:tr>
      <w:tr w:rsidR="00B10831" w:rsidTr="003C1EA5"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B10831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1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31" w:rsidRPr="007D2129" w:rsidRDefault="00840C3D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</w:p>
        </w:tc>
      </w:tr>
    </w:tbl>
    <w:p w:rsidR="00B10831" w:rsidRDefault="00B10831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Pr="005F3946" w:rsidRDefault="00CF4825" w:rsidP="00B108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CF4825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 w:rsidR="00B10831" w:rsidRPr="00B8115A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 ชั้นประถมศึกษาปีที่ 6</w:t>
      </w:r>
    </w:p>
    <w:p w:rsidR="00CF4825" w:rsidRDefault="00CF4825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1417"/>
        <w:gridCol w:w="1560"/>
        <w:gridCol w:w="1518"/>
      </w:tblGrid>
      <w:tr w:rsidR="004A099F" w:rsidRPr="005B1271" w:rsidTr="004A099F"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Pr="005B1271" w:rsidRDefault="004A099F" w:rsidP="003C1EA5">
            <w:pPr>
              <w:spacing w:before="240"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สาระฯ / มาตรฐานฯ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รูปแบบข้อสอบ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Pr="005B1271" w:rsidRDefault="004A099F" w:rsidP="003C1EA5">
            <w:pPr>
              <w:spacing w:before="240"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จำนวนข้อ</w:t>
            </w:r>
          </w:p>
        </w:tc>
      </w:tr>
      <w:tr w:rsidR="004A099F" w:rsidRPr="005B1271" w:rsidTr="004A099F"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เลือกตอบ</w:t>
            </w:r>
          </w:p>
          <w:p w:rsidR="007B39B7" w:rsidRPr="005B1271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(ข้อที่)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ระบายคำตอบ</w:t>
            </w:r>
          </w:p>
          <w:p w:rsidR="007B39B7" w:rsidRPr="005B1271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(ข้อที่)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099F" w:rsidRPr="005B1271" w:rsidTr="004A099F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1 จำนวนและการดำเนินการ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1.1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1.2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1.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มฐ. ค  1.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-3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4-7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8-9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10-11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26</w:t>
            </w: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</w:tr>
      <w:tr w:rsidR="004A099F" w:rsidRPr="005B1271" w:rsidTr="004A099F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2  การวัด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2.1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12-13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14-16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4A099F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4A099F" w:rsidRPr="005B1271" w:rsidTr="004A099F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3  เรขาคณิต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3.1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17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</w:tr>
      <w:tr w:rsidR="004A099F" w:rsidRPr="005B1271" w:rsidTr="004A099F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4  พีชคณิต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4.1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4.2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19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20-21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29-30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4A099F" w:rsidRPr="005B1271" w:rsidTr="004A099F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5  การวิเคราะห์ข้อมูลและความน่าจะเป็น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5.1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5.2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22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23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</w:tr>
      <w:tr w:rsidR="004A099F" w:rsidRPr="005B1271" w:rsidTr="004A099F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4A099F" w:rsidRDefault="004A099F" w:rsidP="004A099F">
            <w:pPr>
              <w:rPr>
                <w:rFonts w:ascii="TH SarabunPSK" w:hAnsi="TH SarabunPSK" w:cs="TH SarabunPSK"/>
                <w:sz w:val="28"/>
              </w:rPr>
            </w:pPr>
            <w:r w:rsidRPr="004A099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สาระที่ 6 </w:t>
            </w:r>
            <w:r w:rsidRPr="004A099F">
              <w:rPr>
                <w:rFonts w:ascii="TH SarabunPSK" w:eastAsia="AngsanaNew-Bold" w:hAnsi="TH SarabunPSK" w:cs="TH SarabunPSK"/>
                <w:b/>
                <w:bCs/>
                <w:sz w:val="28"/>
                <w:cs/>
              </w:rPr>
              <w:t>ทักษะและกระบวนการทางคณิตศาสตร์</w:t>
            </w:r>
          </w:p>
          <w:p w:rsidR="004A099F" w:rsidRPr="005B1271" w:rsidRDefault="004A099F" w:rsidP="004A099F">
            <w:pPr>
              <w:spacing w:line="240" w:lineRule="auto"/>
              <w:ind w:righ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099F">
              <w:rPr>
                <w:rFonts w:ascii="TH SarabunPSK" w:eastAsia="AngsanaNew-Bold" w:hAnsi="TH SarabunPSK" w:cs="TH SarabunPSK"/>
                <w:b/>
                <w:bCs/>
                <w:sz w:val="28"/>
                <w:cs/>
              </w:rPr>
              <w:t>มฐ. ค. 6.1</w:t>
            </w:r>
            <w:r w:rsidRPr="004A099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24-25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4A099F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</w:tr>
      <w:tr w:rsidR="004A099F" w:rsidRPr="005B1271" w:rsidTr="004A099F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</w:p>
        </w:tc>
      </w:tr>
    </w:tbl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Pr="00030EF2" w:rsidRDefault="00CF4825" w:rsidP="00B10831">
      <w:pPr>
        <w:spacing w:after="240"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 w:rsidR="00B10831" w:rsidRPr="00A21BB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คณิตศาสตร์  ชั้นมัธยมศึกษาปีที่  </w:t>
      </w:r>
      <w:r w:rsidR="00B10831" w:rsidRPr="00A21BB6">
        <w:rPr>
          <w:rFonts w:ascii="TH SarabunPSK" w:hAnsi="TH SarabunPSK" w:cs="TH SarabunPSK"/>
          <w:b/>
          <w:bCs/>
          <w:sz w:val="32"/>
          <w:szCs w:val="32"/>
          <w:lang w:val="en-GB"/>
        </w:rPr>
        <w:t>3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5"/>
        <w:gridCol w:w="1417"/>
        <w:gridCol w:w="1560"/>
        <w:gridCol w:w="1518"/>
      </w:tblGrid>
      <w:tr w:rsidR="004A099F" w:rsidRPr="005B1271" w:rsidTr="004A099F">
        <w:tc>
          <w:tcPr>
            <w:tcW w:w="4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Pr="005B1271" w:rsidRDefault="004A099F" w:rsidP="003C1EA5">
            <w:pPr>
              <w:spacing w:before="240"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สาระฯ / มาตรฐานฯ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รูปแบบข้อสอบ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Pr="005B1271" w:rsidRDefault="004A099F" w:rsidP="003C1EA5">
            <w:pPr>
              <w:spacing w:before="240"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จำนวนข้อ</w:t>
            </w:r>
          </w:p>
        </w:tc>
      </w:tr>
      <w:tr w:rsidR="004A099F" w:rsidRPr="005B1271" w:rsidTr="004A099F">
        <w:tc>
          <w:tcPr>
            <w:tcW w:w="4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เลือกตอบ</w:t>
            </w:r>
          </w:p>
          <w:p w:rsidR="007B39B7" w:rsidRPr="005B1271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(ข้อที่)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ระบายคำตอบ</w:t>
            </w:r>
          </w:p>
          <w:p w:rsidR="007B39B7" w:rsidRPr="005B1271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(ข้อที่)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099F" w:rsidRPr="005B1271" w:rsidTr="004A099F"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1 จำนวนและการดำเนินการ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1.1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1.2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1.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มฐ. ค  1.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4A099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1-</w:t>
            </w:r>
            <w:r w:rsidRPr="004A099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2</w:t>
            </w: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4A099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3</w:t>
            </w:r>
            <w:r w:rsidRPr="004A099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-</w:t>
            </w:r>
            <w:r w:rsidRPr="004A099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7</w:t>
            </w: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</w:p>
          <w:p w:rsidR="004A099F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33-34</w:t>
            </w: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35</w:t>
            </w:r>
          </w:p>
          <w:p w:rsidR="004A099F" w:rsidRPr="005B1271" w:rsidRDefault="004A099F" w:rsidP="001C2E8B">
            <w:pPr>
              <w:spacing w:line="240" w:lineRule="auto"/>
              <w:ind w:righ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4A099F" w:rsidRPr="005B1271" w:rsidRDefault="001C2E8B" w:rsidP="001C2E8B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</w:tr>
      <w:tr w:rsidR="004A099F" w:rsidRPr="005B1271" w:rsidTr="004A099F"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2  การวัด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2.1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1C2E8B" w:rsidP="001C2E8B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36-37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1C2E8B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</w:tr>
      <w:tr w:rsidR="004A099F" w:rsidRPr="005B1271" w:rsidTr="004A099F"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3  เรขาคณิต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3.1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10-11</w:t>
            </w:r>
          </w:p>
          <w:p w:rsidR="004A099F" w:rsidRPr="005B1271" w:rsidRDefault="001C2E8B" w:rsidP="001C2E8B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12-17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1C2E8B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</w:tr>
      <w:tr w:rsidR="004A099F" w:rsidRPr="005B1271" w:rsidTr="004A099F"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4  พีชคณิต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4.1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4.2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18</w:t>
            </w:r>
          </w:p>
          <w:p w:rsidR="004A099F" w:rsidRPr="005B1271" w:rsidRDefault="001C2E8B" w:rsidP="001C2E8B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19-24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1C2E8B" w:rsidP="001C2E8B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39-40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4A099F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</w:tr>
      <w:tr w:rsidR="004A099F" w:rsidRPr="005B1271" w:rsidTr="004A099F"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5  การวิเคราะห์ข้อมูลและความน่าจะเป็น</w:t>
            </w:r>
          </w:p>
          <w:p w:rsidR="004A099F" w:rsidRPr="005B1271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5.1</w:t>
            </w:r>
          </w:p>
          <w:p w:rsidR="004A099F" w:rsidRDefault="004A099F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28"/>
              </w:rPr>
            </w:pPr>
            <w:r w:rsidRPr="005B1271">
              <w:rPr>
                <w:rFonts w:ascii="TH SarabunPSK" w:hAnsi="TH SarabunPSK" w:cs="TH SarabunPSK"/>
                <w:sz w:val="28"/>
                <w:cs/>
              </w:rPr>
              <w:t>มฐ. ค  5.2</w:t>
            </w:r>
          </w:p>
          <w:p w:rsidR="001C2E8B" w:rsidRPr="005B1271" w:rsidRDefault="001C2E8B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มฐ. ค  5.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25-28</w:t>
            </w:r>
          </w:p>
          <w:p w:rsidR="001C2E8B" w:rsidRPr="005B1271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29</w:t>
            </w:r>
          </w:p>
          <w:p w:rsidR="004A099F" w:rsidRPr="005B1271" w:rsidRDefault="001C2E8B" w:rsidP="004A099F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1C2E8B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4A099F" w:rsidRPr="005B1271" w:rsidRDefault="001C2E8B" w:rsidP="001C2E8B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</w:tr>
      <w:tr w:rsidR="004A099F" w:rsidRPr="005B1271" w:rsidTr="004A099F"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1C2E8B" w:rsidRDefault="004A099F" w:rsidP="001C2E8B">
            <w:pPr>
              <w:rPr>
                <w:rFonts w:ascii="TH SarabunPSK" w:hAnsi="TH SarabunPSK" w:cs="TH SarabunPSK"/>
                <w:sz w:val="28"/>
                <w:cs/>
              </w:rPr>
            </w:pPr>
            <w:r w:rsidRPr="004A099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สาระที่ 6 </w:t>
            </w:r>
            <w:r w:rsidRPr="004A099F">
              <w:rPr>
                <w:rFonts w:ascii="TH SarabunPSK" w:eastAsia="AngsanaNew-Bold" w:hAnsi="TH SarabunPSK" w:cs="TH SarabunPSK"/>
                <w:b/>
                <w:bCs/>
                <w:sz w:val="28"/>
                <w:cs/>
              </w:rPr>
              <w:t>ทักษะและกระบวนการทางคณิตศาสตร์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1C2E8B" w:rsidP="001C2E8B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31-32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Default="001C2E8B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4A099F" w:rsidRPr="005B1271" w:rsidRDefault="004A099F" w:rsidP="001C2E8B">
            <w:pPr>
              <w:spacing w:line="240" w:lineRule="auto"/>
              <w:ind w:righ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099F" w:rsidRPr="005B1271" w:rsidTr="004A099F"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4A099F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127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A8086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A8086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9F" w:rsidRPr="005B1271" w:rsidRDefault="00A8086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4A099F" w:rsidRPr="005B1271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</w:tr>
    </w:tbl>
    <w:p w:rsidR="00B10831" w:rsidRDefault="00B10831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4A099F" w:rsidRDefault="004A099F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4A099F" w:rsidRDefault="004A099F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4A099F" w:rsidRDefault="004A099F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4A099F" w:rsidRDefault="004A099F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Pr="00791EA6" w:rsidRDefault="00CF4825" w:rsidP="00791EA6">
      <w:pPr>
        <w:spacing w:line="240" w:lineRule="auto"/>
        <w:ind w:right="0"/>
        <w:jc w:val="center"/>
        <w:rPr>
          <w:rFonts w:ascii="TH SarabunPSK" w:eastAsia="PMingLiU" w:hAnsi="TH SarabunPSK" w:cs="TH SarabunPSK"/>
          <w:sz w:val="32"/>
          <w:szCs w:val="32"/>
        </w:rPr>
      </w:pPr>
      <w:r>
        <w:rPr>
          <w:rFonts w:cs="TH SarabunPSK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 w:rsidR="00B10831" w:rsidRPr="0089155F">
        <w:rPr>
          <w:rFonts w:cs="TH SarabunPSK"/>
          <w:b/>
          <w:bCs/>
          <w:sz w:val="32"/>
          <w:szCs w:val="32"/>
          <w:cs/>
        </w:rPr>
        <w:t xml:space="preserve">วิทยาศาสตร์ ระดับชั้นประถมศึกษาปีที่ </w:t>
      </w:r>
      <w:r w:rsidR="00B10831" w:rsidRPr="0089155F">
        <w:rPr>
          <w:rFonts w:ascii="TH SarabunPSK" w:eastAsia="PMingLiU" w:hAnsi="TH SarabunPSK" w:cs="TH SarabunPSK"/>
          <w:b/>
          <w:bCs/>
          <w:sz w:val="32"/>
          <w:szCs w:val="32"/>
        </w:rPr>
        <w:t xml:space="preserve">6  </w:t>
      </w:r>
    </w:p>
    <w:p w:rsidR="00791EA6" w:rsidRDefault="00791EA6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tbl>
      <w:tblPr>
        <w:tblW w:w="94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1260"/>
        <w:gridCol w:w="1288"/>
        <w:gridCol w:w="1142"/>
        <w:gridCol w:w="1260"/>
      </w:tblGrid>
      <w:tr w:rsidR="00791EA6" w:rsidRPr="00BF758B" w:rsidTr="001C6D22">
        <w:tc>
          <w:tcPr>
            <w:tcW w:w="3600" w:type="dxa"/>
            <w:vMerge w:val="restart"/>
            <w:vAlign w:val="center"/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B27D01" w:rsidRDefault="00B27D01" w:rsidP="00B27D01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</w:t>
            </w:r>
            <w:r w:rsidR="00791EA6"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  <w:p w:rsidR="00791EA6" w:rsidRPr="00791EA6" w:rsidRDefault="00B27D01" w:rsidP="00B27D01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4950" w:type="dxa"/>
            <w:gridSpan w:val="4"/>
          </w:tcPr>
          <w:p w:rsidR="00791EA6" w:rsidRPr="00791EA6" w:rsidRDefault="00791EA6" w:rsidP="003C1EA5">
            <w:pPr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</w:pPr>
            <w:r w:rsidRPr="00791EA6"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  <w:t>รูปแบบเครื่องมือ</w:t>
            </w:r>
          </w:p>
        </w:tc>
      </w:tr>
      <w:tr w:rsidR="00791EA6" w:rsidRPr="001B0D92" w:rsidTr="001C6D22">
        <w:tc>
          <w:tcPr>
            <w:tcW w:w="3600" w:type="dxa"/>
            <w:vMerge/>
            <w:vAlign w:val="center"/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00" w:type="dxa"/>
            <w:vMerge/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เลือกคำตอบ</w:t>
            </w:r>
            <w:r w:rsidR="007B39B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(ข้อที่)</w:t>
            </w:r>
          </w:p>
        </w:tc>
        <w:tc>
          <w:tcPr>
            <w:tcW w:w="1142" w:type="dxa"/>
            <w:vMerge w:val="restart"/>
            <w:vAlign w:val="center"/>
          </w:tcPr>
          <w:p w:rsidR="00791EA6" w:rsidRPr="00791EA6" w:rsidRDefault="00791EA6" w:rsidP="008D28E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กลุ่มสัมพันธ์</w:t>
            </w:r>
          </w:p>
        </w:tc>
        <w:tc>
          <w:tcPr>
            <w:tcW w:w="1260" w:type="dxa"/>
            <w:vMerge w:val="restart"/>
            <w:vAlign w:val="center"/>
          </w:tcPr>
          <w:p w:rsidR="00791EA6" w:rsidRPr="00791EA6" w:rsidRDefault="007B39B7" w:rsidP="004F676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ระบายคำตอบ</w:t>
            </w:r>
          </w:p>
        </w:tc>
      </w:tr>
      <w:tr w:rsidR="00791EA6" w:rsidRPr="001B0D92" w:rsidTr="001C6D22">
        <w:tc>
          <w:tcPr>
            <w:tcW w:w="3600" w:type="dxa"/>
            <w:vMerge/>
            <w:tcBorders>
              <w:bottom w:val="single" w:sz="4" w:space="0" w:color="auto"/>
            </w:tcBorders>
            <w:vAlign w:val="center"/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B39B7" w:rsidRDefault="007B39B7" w:rsidP="007B39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ระบาย</w:t>
            </w:r>
          </w:p>
          <w:p w:rsidR="00791EA6" w:rsidRPr="00791EA6" w:rsidRDefault="007B39B7" w:rsidP="007B39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 คำตอบ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7B39B7" w:rsidRDefault="007B39B7" w:rsidP="007B39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ระบาย</w:t>
            </w:r>
          </w:p>
          <w:p w:rsidR="00791EA6" w:rsidRPr="00791EA6" w:rsidRDefault="007B39B7" w:rsidP="007B39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 คำตอบ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91EA6" w:rsidTr="001C6D22">
        <w:tc>
          <w:tcPr>
            <w:tcW w:w="360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1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สิ่งมีชีวิตกับกระบวนการดำรงชีวิต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791EA6" w:rsidRPr="00791EA6" w:rsidRDefault="00B27D01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791EA6" w:rsidRPr="00791EA6" w:rsidRDefault="004F676C" w:rsidP="004F67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</w:t>
            </w:r>
          </w:p>
        </w:tc>
        <w:tc>
          <w:tcPr>
            <w:tcW w:w="1142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1.1 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1-4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1.2  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4F67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5-6</w:t>
            </w:r>
          </w:p>
        </w:tc>
        <w:tc>
          <w:tcPr>
            <w:tcW w:w="1288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Tr="001C6D22">
        <w:tc>
          <w:tcPr>
            <w:tcW w:w="360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2 ชีวิตกับสิ่งแวดล้อม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791EA6" w:rsidRPr="00791EA6" w:rsidRDefault="00B27D01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2.1 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7-8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2.2  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9-10</w:t>
            </w:r>
          </w:p>
        </w:tc>
        <w:tc>
          <w:tcPr>
            <w:tcW w:w="1288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Tr="001C6D22">
        <w:tc>
          <w:tcPr>
            <w:tcW w:w="360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3 สารและสมบัติของสาร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791EA6" w:rsidRPr="00791EA6" w:rsidRDefault="00B27D01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32</w:t>
            </w:r>
          </w:p>
        </w:tc>
        <w:tc>
          <w:tcPr>
            <w:tcW w:w="1142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3.1 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11-13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3.2  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14-15</w:t>
            </w:r>
          </w:p>
        </w:tc>
        <w:tc>
          <w:tcPr>
            <w:tcW w:w="1288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Tr="001C6D22">
        <w:tc>
          <w:tcPr>
            <w:tcW w:w="360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4 แรงและการเคลื่อนที่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791EA6" w:rsidRPr="00791EA6" w:rsidRDefault="00B27D01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1142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39</w:t>
            </w: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4.1 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16-17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</w:t>
            </w:r>
            <w:r w:rsidRPr="00791EA6">
              <w:rPr>
                <w:rFonts w:ascii="TH SarabunPSK" w:hAnsi="TH SarabunPSK" w:cs="TH SarabunPSK"/>
                <w:sz w:val="28"/>
              </w:rPr>
              <w:t>4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.2  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288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Tr="001C6D22">
        <w:tc>
          <w:tcPr>
            <w:tcW w:w="360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สาระที่ 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พลังงาน</w:t>
            </w:r>
          </w:p>
        </w:tc>
        <w:tc>
          <w:tcPr>
            <w:tcW w:w="90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B27D01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42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26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</w:t>
            </w:r>
            <w:r w:rsidRPr="00791EA6">
              <w:rPr>
                <w:rFonts w:ascii="TH SarabunPSK" w:hAnsi="TH SarabunPSK" w:cs="TH SarabunPSK"/>
                <w:sz w:val="28"/>
              </w:rPr>
              <w:t>5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.1 </w:t>
            </w:r>
          </w:p>
        </w:tc>
        <w:tc>
          <w:tcPr>
            <w:tcW w:w="900" w:type="dxa"/>
            <w:tcBorders>
              <w:top w:val="dotted" w:sz="4" w:space="0" w:color="auto"/>
              <w:right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>20-24</w:t>
            </w:r>
          </w:p>
        </w:tc>
        <w:tc>
          <w:tcPr>
            <w:tcW w:w="1288" w:type="dxa"/>
            <w:tcBorders>
              <w:top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Tr="001C6D22">
        <w:tc>
          <w:tcPr>
            <w:tcW w:w="360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6 กระบวนการเปลี่ยนแปลงของโลก</w:t>
            </w:r>
          </w:p>
        </w:tc>
        <w:tc>
          <w:tcPr>
            <w:tcW w:w="90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B27D01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34</w:t>
            </w:r>
          </w:p>
        </w:tc>
        <w:tc>
          <w:tcPr>
            <w:tcW w:w="1142" w:type="dxa"/>
            <w:tcBorders>
              <w:bottom w:val="dotted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38</w:t>
            </w:r>
          </w:p>
        </w:tc>
        <w:tc>
          <w:tcPr>
            <w:tcW w:w="126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>ว.  6.1</w:t>
            </w:r>
            <w:r w:rsidRPr="00791EA6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>19, 25-27</w:t>
            </w:r>
          </w:p>
        </w:tc>
        <w:tc>
          <w:tcPr>
            <w:tcW w:w="1288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Tr="001C6D22">
        <w:tc>
          <w:tcPr>
            <w:tcW w:w="360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สาระที่ 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ดาราศาสตร์และอวกาศ</w:t>
            </w:r>
          </w:p>
        </w:tc>
        <w:tc>
          <w:tcPr>
            <w:tcW w:w="90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88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42" w:type="dxa"/>
            <w:tcBorders>
              <w:bottom w:val="dotted" w:sz="4" w:space="0" w:color="auto"/>
            </w:tcBorders>
          </w:tcPr>
          <w:p w:rsidR="00791EA6" w:rsidRPr="00791EA6" w:rsidRDefault="00791EA6" w:rsidP="003C1EA5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91EA6" w:rsidRPr="007345FA" w:rsidTr="001C6D22">
        <w:tc>
          <w:tcPr>
            <w:tcW w:w="360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ว.  </w:t>
            </w:r>
            <w:r w:rsidRPr="00791EA6">
              <w:rPr>
                <w:rFonts w:ascii="TH SarabunPSK" w:hAnsi="TH SarabunPSK" w:cs="TH SarabunPSK"/>
                <w:sz w:val="28"/>
              </w:rPr>
              <w:t>7</w:t>
            </w:r>
            <w:r w:rsidRPr="00791EA6">
              <w:rPr>
                <w:rFonts w:ascii="TH SarabunPSK" w:hAnsi="TH SarabunPSK" w:cs="TH SarabunPSK"/>
                <w:sz w:val="28"/>
                <w:cs/>
              </w:rPr>
              <w:t xml:space="preserve">.1 </w:t>
            </w:r>
            <w:r w:rsidRPr="00791EA6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791EA6" w:rsidRPr="00791EA6" w:rsidRDefault="004F676C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91EA6">
              <w:rPr>
                <w:rFonts w:ascii="TH SarabunPSK" w:hAnsi="TH SarabunPSK" w:cs="TH SarabunPSK"/>
                <w:sz w:val="28"/>
              </w:rPr>
              <w:t>28</w:t>
            </w:r>
            <w:r w:rsidR="004F676C">
              <w:rPr>
                <w:rFonts w:ascii="TH SarabunPSK" w:hAnsi="TH SarabunPSK" w:cs="TH SarabunPSK"/>
                <w:sz w:val="28"/>
              </w:rPr>
              <w:t>-30</w:t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2" w:type="dxa"/>
            <w:tcBorders>
              <w:top w:val="dotted" w:sz="4" w:space="0" w:color="auto"/>
              <w:bottom w:val="dotted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791EA6" w:rsidRPr="00791EA6" w:rsidRDefault="00791EA6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1EA6" w:rsidRPr="00353373" w:rsidTr="001C6D22">
        <w:tc>
          <w:tcPr>
            <w:tcW w:w="3600" w:type="dxa"/>
          </w:tcPr>
          <w:p w:rsidR="00791EA6" w:rsidRPr="00791EA6" w:rsidRDefault="00791EA6" w:rsidP="003C1EA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</w:tcPr>
          <w:p w:rsidR="00791EA6" w:rsidRPr="00791EA6" w:rsidRDefault="00791EA6" w:rsidP="003C1EA5">
            <w:pPr>
              <w:spacing w:before="240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cs/>
                <w:lang w:eastAsia="ja-JP"/>
              </w:rPr>
            </w:pPr>
            <w:r w:rsidRPr="00791EA6">
              <w:rPr>
                <w:rFonts w:ascii="TH SarabunPSK" w:eastAsia="MS Mincho" w:hAnsi="TH SarabunPSK" w:cs="TH SarabunPSK"/>
                <w:b/>
                <w:bCs/>
                <w:sz w:val="28"/>
                <w:lang w:eastAsia="ja-JP"/>
              </w:rPr>
              <w:t>40</w:t>
            </w:r>
          </w:p>
        </w:tc>
        <w:tc>
          <w:tcPr>
            <w:tcW w:w="1260" w:type="dxa"/>
          </w:tcPr>
          <w:p w:rsidR="00791EA6" w:rsidRPr="00791EA6" w:rsidRDefault="00B27D01" w:rsidP="003C1EA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</w:t>
            </w:r>
          </w:p>
        </w:tc>
        <w:tc>
          <w:tcPr>
            <w:tcW w:w="1288" w:type="dxa"/>
          </w:tcPr>
          <w:p w:rsidR="00791EA6" w:rsidRPr="00791EA6" w:rsidRDefault="00791EA6" w:rsidP="00B27D0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</w:rPr>
              <w:t xml:space="preserve">4 </w:t>
            </w:r>
          </w:p>
        </w:tc>
        <w:tc>
          <w:tcPr>
            <w:tcW w:w="1142" w:type="dxa"/>
          </w:tcPr>
          <w:p w:rsidR="00791EA6" w:rsidRPr="00791EA6" w:rsidRDefault="00791EA6" w:rsidP="00B27D0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791EA6" w:rsidRPr="00791EA6" w:rsidRDefault="00791EA6" w:rsidP="00B27D0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EA6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791E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</w:tr>
    </w:tbl>
    <w:p w:rsidR="00B10831" w:rsidRDefault="00B10831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rPr>
          <w:rFonts w:ascii="TH SarabunPSK" w:eastAsia="PMingLiU" w:hAnsi="TH SarabunPSK" w:cs="TH SarabunPSK"/>
          <w:b/>
          <w:bCs/>
          <w:sz w:val="32"/>
          <w:szCs w:val="32"/>
        </w:rPr>
      </w:pPr>
    </w:p>
    <w:p w:rsidR="00B10831" w:rsidRPr="00CF4825" w:rsidRDefault="00CF4825" w:rsidP="00B10831">
      <w:pPr>
        <w:spacing w:line="240" w:lineRule="auto"/>
        <w:ind w:right="0"/>
        <w:jc w:val="center"/>
        <w:rPr>
          <w:rFonts w:ascii="TH SarabunPSK" w:eastAsia="PMingLiU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 w:rsidR="00B10831" w:rsidRPr="00CF4825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วิทยาศาสตร์ ระดับชั้นมัธยมศึกษาปีที่ </w:t>
      </w:r>
      <w:r w:rsidR="00B10831" w:rsidRPr="00CF4825">
        <w:rPr>
          <w:rFonts w:ascii="TH SarabunPSK" w:eastAsia="PMingLiU" w:hAnsi="TH SarabunPSK" w:cs="TH SarabunPSK"/>
          <w:b/>
          <w:bCs/>
          <w:sz w:val="32"/>
          <w:szCs w:val="32"/>
        </w:rPr>
        <w:t xml:space="preserve">3  </w:t>
      </w:r>
    </w:p>
    <w:tbl>
      <w:tblPr>
        <w:tblpPr w:leftFromText="180" w:rightFromText="180" w:vertAnchor="text" w:horzAnchor="margin" w:tblpY="179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1274"/>
        <w:gridCol w:w="1274"/>
        <w:gridCol w:w="1419"/>
        <w:gridCol w:w="1361"/>
      </w:tblGrid>
      <w:tr w:rsidR="00B10831" w:rsidRPr="001C6D22" w:rsidTr="007B39B7"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1C6D22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สาระการเรียนรู้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1C6D22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1C6D22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รูปแบบเครื่องมือ</w:t>
            </w:r>
          </w:p>
        </w:tc>
      </w:tr>
      <w:tr w:rsidR="00B10831" w:rsidRPr="001C6D22" w:rsidTr="007B39B7"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1C6D22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1C6D22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1C6D22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เลือกคำตอบ</w:t>
            </w:r>
            <w:r w:rsidR="007B39B7"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(ข้อที่)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1C6D22" w:rsidRDefault="007B39B7" w:rsidP="007B39B7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กลุ่มสัมพันธ์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39B7" w:rsidRPr="001C6D22" w:rsidRDefault="007B39B7" w:rsidP="007B39B7">
            <w:pPr>
              <w:spacing w:line="240" w:lineRule="auto"/>
              <w:ind w:right="0"/>
              <w:jc w:val="center"/>
              <w:rPr>
                <w:rFonts w:ascii="TH SarabunPSK" w:eastAsia="PMingLiU" w:hAnsi="TH SarabunPSK" w:cs="TH SarabunPSK"/>
                <w:b/>
                <w:bCs/>
                <w:sz w:val="28"/>
              </w:rPr>
            </w:pPr>
          </w:p>
          <w:p w:rsidR="00B10831" w:rsidRPr="001C6D22" w:rsidRDefault="007B39B7" w:rsidP="007B39B7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ระบายคำตอบ</w:t>
            </w:r>
          </w:p>
        </w:tc>
      </w:tr>
      <w:tr w:rsidR="007B39B7" w:rsidRPr="001C6D22" w:rsidTr="007B39B7"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B7" w:rsidRPr="001C6D22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B7" w:rsidRPr="001C6D22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39B7" w:rsidRPr="001C6D22" w:rsidRDefault="007B39B7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ระบาย</w:t>
            </w:r>
          </w:p>
          <w:p w:rsidR="007B39B7" w:rsidRPr="001C6D22" w:rsidRDefault="007B39B7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1 คำตอบ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39B7" w:rsidRPr="001C6D22" w:rsidRDefault="007B39B7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ระบาย</w:t>
            </w:r>
          </w:p>
          <w:p w:rsidR="007B39B7" w:rsidRPr="001C6D22" w:rsidRDefault="007B39B7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2 คำตอบ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B7" w:rsidRPr="001C6D22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B7" w:rsidRPr="001C6D22" w:rsidRDefault="007B39B7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1</w:t>
            </w:r>
            <w:r w:rsidRPr="001C6D22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สิ่งมีชีวิตกับกระบวนการดำรงชีวิต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1.1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1-6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1.2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2 ชีวิตกับสิ่งแวดล้อม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2.1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2.2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9-10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3C1E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3 สารและสมบัติของสาร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3.1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11-12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31-32</w:t>
            </w: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34</w:t>
            </w: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3.2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33</w:t>
            </w: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4 แรงและการเคลื่อนที่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4.1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14-15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38</w:t>
            </w: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 xml:space="preserve">ว.  </w:t>
            </w:r>
            <w:r w:rsidRPr="001C6D22">
              <w:rPr>
                <w:rFonts w:ascii="TH SarabunPSK" w:hAnsi="TH SarabunPSK" w:cs="TH SarabunPSK"/>
                <w:sz w:val="28"/>
              </w:rPr>
              <w:t>4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.2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16-17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39</w:t>
            </w: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สาระที่ </w:t>
            </w:r>
            <w:r w:rsidRPr="001C6D22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พลังงาน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 xml:space="preserve">ว.  </w:t>
            </w:r>
            <w:r w:rsidRPr="001C6D22">
              <w:rPr>
                <w:rFonts w:ascii="TH SarabunPSK" w:hAnsi="TH SarabunPSK" w:cs="TH SarabunPSK"/>
                <w:sz w:val="28"/>
              </w:rPr>
              <w:t>5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.1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18-21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40</w:t>
            </w: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36</w:t>
            </w:r>
          </w:p>
        </w:tc>
      </w:tr>
      <w:tr w:rsidR="001C6D2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สาระที่ 6 กระบวนการเปลี่ยนแปลงของโลก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ว.  6.1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22-28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37</w:t>
            </w:r>
          </w:p>
        </w:tc>
      </w:tr>
      <w:tr w:rsidR="001C6D22" w:rsidRPr="001C6D22" w:rsidTr="007B39B7">
        <w:trPr>
          <w:trHeight w:val="3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สาระที่ </w:t>
            </w:r>
            <w:r w:rsidRPr="001C6D22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1C6D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ดาราศาสตร์และอวกาศ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 xml:space="preserve">ว.  </w:t>
            </w:r>
            <w:r w:rsidRPr="001C6D22">
              <w:rPr>
                <w:rFonts w:ascii="TH SarabunPSK" w:hAnsi="TH SarabunPSK" w:cs="TH SarabunPSK"/>
                <w:sz w:val="28"/>
              </w:rPr>
              <w:t>7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>.1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29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C6D2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rPr>
                <w:rFonts w:ascii="TH SarabunPSK" w:hAnsi="TH SarabunPSK" w:cs="TH SarabunPSK"/>
                <w:sz w:val="28"/>
              </w:rPr>
            </w:pPr>
            <w:r w:rsidRPr="001C6D22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1C6D22">
              <w:rPr>
                <w:rFonts w:ascii="TH SarabunPSK" w:hAnsi="TH SarabunPSK" w:cs="TH SarabunPSK"/>
                <w:sz w:val="28"/>
                <w:cs/>
              </w:rPr>
              <w:t xml:space="preserve">ว. </w:t>
            </w:r>
            <w:r w:rsidRPr="001C6D22">
              <w:rPr>
                <w:rFonts w:ascii="TH SarabunPSK" w:hAnsi="TH SarabunPSK" w:cs="TH SarabunPSK"/>
                <w:sz w:val="28"/>
              </w:rPr>
              <w:t xml:space="preserve"> 7.2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C6D22">
              <w:rPr>
                <w:rFonts w:ascii="TH SarabunPSK" w:hAnsi="TH SarabunPSK" w:cs="TH SarabunPSK"/>
                <w:sz w:val="28"/>
                <w:cs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22" w:rsidRPr="001C6D22" w:rsidRDefault="001C6D2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0852" w:rsidRPr="001C6D22" w:rsidTr="007B39B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52" w:rsidRPr="001C6D22" w:rsidRDefault="001C0852" w:rsidP="001C08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5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5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5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5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52" w:rsidRPr="001C6D22" w:rsidRDefault="001C0852" w:rsidP="001C6D2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</w:tr>
    </w:tbl>
    <w:p w:rsidR="00B10831" w:rsidRPr="00C42ADA" w:rsidRDefault="00B10831" w:rsidP="00B10831">
      <w:pPr>
        <w:spacing w:line="240" w:lineRule="auto"/>
        <w:ind w:right="0"/>
        <w:jc w:val="left"/>
        <w:rPr>
          <w:rFonts w:ascii="TH SarabunPSK" w:eastAsia="PMingLiU" w:hAnsi="TH SarabunPSK" w:cs="TH SarabunPSK"/>
          <w:sz w:val="28"/>
        </w:rPr>
      </w:pPr>
    </w:p>
    <w:p w:rsidR="00B10831" w:rsidRDefault="00B10831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F4825" w:rsidRDefault="00CF4825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1C6D22" w:rsidRDefault="001C6D22" w:rsidP="001C6D22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A47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กลุ่มสาระการเรียนรู้สังคมศึกษาชั้นประถมศึกษาปีที่ </w:t>
      </w:r>
      <w:r w:rsidRPr="002A474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B10831" w:rsidRPr="002A474D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8"/>
        <w:gridCol w:w="992"/>
        <w:gridCol w:w="1055"/>
        <w:gridCol w:w="929"/>
        <w:gridCol w:w="993"/>
        <w:gridCol w:w="850"/>
      </w:tblGrid>
      <w:tr w:rsidR="00B10831" w:rsidRPr="00F222EE" w:rsidTr="003C1EA5">
        <w:trPr>
          <w:tblHeader/>
        </w:trPr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รูปแบบข้อสอบ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10831" w:rsidRPr="00F222EE" w:rsidTr="003C1EA5">
        <w:trPr>
          <w:tblHeader/>
        </w:trPr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ระบาย 1 คำตอบ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กลุ่มสัมพันธ์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rPr>
          <w:tblHeader/>
        </w:trPr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ศาสนา  ศีลธรรม จริยธรรม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 วัฒนธรรมฯ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8934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893486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เศรษฐศาสตร์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3.1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ประวัติศาสตร์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1 - 23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D30D5A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4.2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39 - 40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D30D5A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ภูมิศาสตร์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5.1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D30D5A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5.2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2AF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BF2AF9" w:rsidRDefault="00D30D5A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A60B9A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0B9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60B9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B10831" w:rsidRPr="00A60B9A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A60B9A" w:rsidRDefault="00893486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0B9A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A60B9A" w:rsidRDefault="00D30D5A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60B9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60B9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CF4825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A47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กลุ่มสาระการเรียนรู้สังคมศึกษาชั้น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มัธย</w:t>
      </w:r>
      <w:r w:rsidRPr="002A474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มศึกษาปีที่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</w:p>
    <w:p w:rsidR="00B10831" w:rsidRPr="002A474D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8"/>
        <w:gridCol w:w="992"/>
        <w:gridCol w:w="1055"/>
        <w:gridCol w:w="929"/>
        <w:gridCol w:w="993"/>
        <w:gridCol w:w="850"/>
      </w:tblGrid>
      <w:tr w:rsidR="00B10831" w:rsidRPr="00F222EE" w:rsidTr="003C1EA5"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รูปแบบข้อสอบ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10831" w:rsidRPr="00F222EE" w:rsidTr="003C1EA5"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1C0852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ระบาย 1 คำตอบ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กลุ่มสัมพันธ์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2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ศาสนา  ศีลธรรม จริยธรรม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222EE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</w:rPr>
              <w:t xml:space="preserve">1 - </w:t>
            </w:r>
            <w:r w:rsidR="00A52AD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10831" w:rsidRPr="005B1271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 วัฒนธรรมฯ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0351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เศรษฐศาสตร์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3.1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10831" w:rsidRPr="005B1271">
              <w:rPr>
                <w:rFonts w:ascii="TH SarabunPSK" w:hAnsi="TH SarabunPSK" w:cs="TH SarabunPSK"/>
                <w:sz w:val="32"/>
                <w:szCs w:val="32"/>
              </w:rPr>
              <w:t xml:space="preserve"> - 17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</w:rPr>
              <w:t xml:space="preserve">18 - </w:t>
            </w: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35 - 36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ประวัติศาสตร์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A5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- 22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4.2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3 - 24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52AD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B1271"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  <w:r w:rsidR="00A52AD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39 - 40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ภูมิศาสตร์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>5.1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8 - 30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5D5DAC">
              <w:rPr>
                <w:rFonts w:ascii="TH SarabunPSK" w:hAnsi="TH SarabunPSK" w:cs="TH SarabunPSK"/>
                <w:sz w:val="32"/>
                <w:szCs w:val="32"/>
              </w:rPr>
              <w:t xml:space="preserve">5.2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A52ADC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41 - 42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B10831" w:rsidRPr="00F222EE" w:rsidTr="003C1EA5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D5DAC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D5DAC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12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A713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B10831" w:rsidRPr="005B1271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0351D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5B1271" w:rsidRDefault="00CA7139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B10831" w:rsidRDefault="00B10831" w:rsidP="00B10831">
      <w:pPr>
        <w:spacing w:line="240" w:lineRule="auto"/>
        <w:ind w:right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4825" w:rsidRDefault="00CF4825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607B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(ภาษาอังกฤษ)ชั้นประถมศึกษาปีที่ 6</w:t>
      </w:r>
    </w:p>
    <w:p w:rsidR="00B10831" w:rsidRP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1638"/>
        <w:gridCol w:w="1440"/>
        <w:gridCol w:w="1242"/>
      </w:tblGrid>
      <w:tr w:rsidR="00B10831" w:rsidRPr="00F7607B" w:rsidTr="003C1EA5"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รูปแบบข้อสอบ (ข้อที่)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จำนวนข้อ</w:t>
            </w:r>
          </w:p>
        </w:tc>
      </w:tr>
      <w:tr w:rsidR="00B10831" w:rsidRPr="00F7607B" w:rsidTr="0066477A"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66477A" w:rsidP="0066477A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ระบาย</w:t>
            </w:r>
            <w:r w:rsidR="00B10831"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กลุ่มสัมพันธ์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0831" w:rsidRPr="00F7607B" w:rsidTr="0066477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>สาระที่ 1 ภาษาเพื่อการสื่อสาร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31" w:rsidRPr="00F7607B" w:rsidTr="0066477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5127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>1.1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31-3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</w:tr>
      <w:tr w:rsidR="00B10831" w:rsidRPr="00F7607B" w:rsidTr="0066477A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>ต 1.2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</w:tr>
      <w:tr w:rsidR="00B10831" w:rsidRPr="00F7607B" w:rsidTr="0066477A">
        <w:trPr>
          <w:trHeight w:val="24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1.3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39-40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</w:tr>
      <w:tr w:rsidR="00B10831" w:rsidRPr="00F7607B" w:rsidTr="0066477A">
        <w:trPr>
          <w:trHeight w:val="24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>สาระที่ 2 ภาษาและวัฒนธรรม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31" w:rsidRPr="00F7607B" w:rsidTr="0066477A">
        <w:trPr>
          <w:trHeight w:val="24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ต2.1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5127D0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B10831" w:rsidRPr="00F7607B" w:rsidTr="0066477A">
        <w:trPr>
          <w:trHeight w:val="24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ต2.2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27-29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B10831" w:rsidRPr="00F7607B" w:rsidTr="0066477A">
        <w:trPr>
          <w:trHeight w:val="24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>สาระที่ 4 ภาษากับความสัมพันธ์กับชุมชนและโลก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31" w:rsidRPr="00F7607B" w:rsidTr="0066477A">
        <w:trPr>
          <w:trHeight w:val="24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117CA4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17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4.1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5127D0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B10831" w:rsidRPr="00F7607B" w:rsidTr="0066477A">
        <w:trPr>
          <w:trHeight w:val="24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</w:t>
            </w:r>
          </w:p>
        </w:tc>
      </w:tr>
    </w:tbl>
    <w:p w:rsidR="00B10831" w:rsidRDefault="00B10831" w:rsidP="00B108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607B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 (ภาษาอังกฤษ)ชั้น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มัธย</w:t>
      </w:r>
      <w:r w:rsidRPr="00F76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มศึกษาปีที่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</w:p>
    <w:p w:rsidR="00B10831" w:rsidRPr="00B10831" w:rsidRDefault="00B10831" w:rsidP="00B10831">
      <w:pPr>
        <w:spacing w:line="240" w:lineRule="auto"/>
        <w:ind w:right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944"/>
        <w:gridCol w:w="1350"/>
        <w:gridCol w:w="1304"/>
      </w:tblGrid>
      <w:tr w:rsidR="00B10831" w:rsidRPr="00F7607B" w:rsidTr="005C303D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รูปแบบข้อสอบ (ข้อที่)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จำนวนข้อ</w:t>
            </w:r>
          </w:p>
        </w:tc>
      </w:tr>
      <w:tr w:rsidR="00B10831" w:rsidRPr="00F7607B" w:rsidTr="005C303D"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66477A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ระบาย 1 คำตอบ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0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กลุ่มสัมพันธ์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0831" w:rsidRPr="00F7607B" w:rsidRDefault="00B10831" w:rsidP="003C1EA5">
            <w:pPr>
              <w:spacing w:line="240" w:lineRule="auto"/>
              <w:ind w:righ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ต 1.1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1-7</w:t>
            </w: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ต 1.2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EF5AC8">
              <w:rPr>
                <w:rFonts w:ascii="TH SarabunPSK" w:hAnsi="TH SarabunPSK" w:cs="TH SarabunPSK"/>
                <w:sz w:val="32"/>
                <w:szCs w:val="32"/>
              </w:rPr>
              <w:t>-15</w:t>
            </w: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EF5AC8">
              <w:rPr>
                <w:rFonts w:ascii="TH SarabunPSK" w:hAnsi="TH SarabunPSK" w:cs="TH SarabunPSK"/>
                <w:sz w:val="32"/>
                <w:szCs w:val="32"/>
              </w:rPr>
              <w:t>-38</w:t>
            </w: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ต 1.3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</w:rPr>
              <w:t>16,19-21</w:t>
            </w: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</w:rPr>
              <w:t>39-40</w:t>
            </w: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สาระที่ 2 ภาษาและวัฒนธรรม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ต 2.1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</w:rPr>
              <w:t>17-18</w:t>
            </w: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ต 2.2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22-</w:t>
            </w:r>
            <w:r w:rsidRPr="00EF5AC8">
              <w:rPr>
                <w:rFonts w:ascii="TH SarabunPSK" w:hAnsi="TH SarabunPSK" w:cs="TH SarabunPSK"/>
                <w:sz w:val="32"/>
                <w:szCs w:val="32"/>
              </w:rPr>
              <w:t>-29</w:t>
            </w: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5A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สาระที่ 4 ภาษากับความสัมพันธ์กับชุมชนและโลก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ต 4.1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C1EA5" w:rsidRPr="00EF5AC8" w:rsidTr="005C303D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5A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304" w:type="dxa"/>
          </w:tcPr>
          <w:p w:rsidR="003C1EA5" w:rsidRPr="00EF5AC8" w:rsidRDefault="003C1EA5" w:rsidP="003C1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5A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</w:tbl>
    <w:p w:rsidR="00764EC1" w:rsidRDefault="00764EC1" w:rsidP="00BB39C7"/>
    <w:sectPr w:rsidR="00764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B6EED"/>
    <w:multiLevelType w:val="hybridMultilevel"/>
    <w:tmpl w:val="DB20E900"/>
    <w:lvl w:ilvl="0" w:tplc="0422FB28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316F1C06"/>
    <w:multiLevelType w:val="hybridMultilevel"/>
    <w:tmpl w:val="B96612EA"/>
    <w:lvl w:ilvl="0" w:tplc="DB8AF40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3BA56E86"/>
    <w:multiLevelType w:val="hybridMultilevel"/>
    <w:tmpl w:val="722EE690"/>
    <w:lvl w:ilvl="0" w:tplc="42063E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AE71960"/>
    <w:multiLevelType w:val="multilevel"/>
    <w:tmpl w:val="6472F27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cs="Times New Roman" w:hint="default"/>
      </w:rPr>
    </w:lvl>
  </w:abstractNum>
  <w:abstractNum w:abstractNumId="4">
    <w:nsid w:val="65E24D95"/>
    <w:multiLevelType w:val="hybridMultilevel"/>
    <w:tmpl w:val="9FB43142"/>
    <w:lvl w:ilvl="0" w:tplc="6FA6C60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6B3528FF"/>
    <w:multiLevelType w:val="hybridMultilevel"/>
    <w:tmpl w:val="DF820AD6"/>
    <w:lvl w:ilvl="0" w:tplc="2294E0FC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70D27067"/>
    <w:multiLevelType w:val="hybridMultilevel"/>
    <w:tmpl w:val="C7D48AC8"/>
    <w:lvl w:ilvl="0" w:tplc="7200FE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32357BB"/>
    <w:multiLevelType w:val="hybridMultilevel"/>
    <w:tmpl w:val="7698015C"/>
    <w:lvl w:ilvl="0" w:tplc="A33E231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31"/>
    <w:rsid w:val="000351D1"/>
    <w:rsid w:val="000764EC"/>
    <w:rsid w:val="00192FA2"/>
    <w:rsid w:val="001C0852"/>
    <w:rsid w:val="001C2E8B"/>
    <w:rsid w:val="001C6D22"/>
    <w:rsid w:val="002A0426"/>
    <w:rsid w:val="003A7D5E"/>
    <w:rsid w:val="003C1EA5"/>
    <w:rsid w:val="00491BA8"/>
    <w:rsid w:val="004A099F"/>
    <w:rsid w:val="004F676C"/>
    <w:rsid w:val="005127D0"/>
    <w:rsid w:val="005C303D"/>
    <w:rsid w:val="0066477A"/>
    <w:rsid w:val="0067454A"/>
    <w:rsid w:val="006A5EA7"/>
    <w:rsid w:val="006D5CD3"/>
    <w:rsid w:val="00764EC1"/>
    <w:rsid w:val="00775ECC"/>
    <w:rsid w:val="00791EA6"/>
    <w:rsid w:val="007B39B7"/>
    <w:rsid w:val="007C6DD4"/>
    <w:rsid w:val="007C72F8"/>
    <w:rsid w:val="00826AB1"/>
    <w:rsid w:val="00840C3D"/>
    <w:rsid w:val="0089166F"/>
    <w:rsid w:val="00893486"/>
    <w:rsid w:val="008D28ED"/>
    <w:rsid w:val="009A7168"/>
    <w:rsid w:val="009C0BB1"/>
    <w:rsid w:val="009E2AA2"/>
    <w:rsid w:val="00A52ADC"/>
    <w:rsid w:val="00A60B9A"/>
    <w:rsid w:val="00A80869"/>
    <w:rsid w:val="00B10831"/>
    <w:rsid w:val="00B219CA"/>
    <w:rsid w:val="00B27D01"/>
    <w:rsid w:val="00BB39C7"/>
    <w:rsid w:val="00BD726C"/>
    <w:rsid w:val="00C5530A"/>
    <w:rsid w:val="00CA7139"/>
    <w:rsid w:val="00CF4825"/>
    <w:rsid w:val="00D30D5A"/>
    <w:rsid w:val="00D80286"/>
    <w:rsid w:val="00DC763B"/>
    <w:rsid w:val="00E4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31"/>
    <w:pPr>
      <w:spacing w:after="0"/>
      <w:ind w:right="-187"/>
      <w:jc w:val="both"/>
    </w:pPr>
    <w:rPr>
      <w:rFonts w:ascii="Calibri" w:eastAsia="Times New Roman" w:hAnsi="Calibri" w:cs="Angsana New"/>
    </w:rPr>
  </w:style>
  <w:style w:type="paragraph" w:styleId="1">
    <w:name w:val="heading 1"/>
    <w:basedOn w:val="a"/>
    <w:next w:val="a"/>
    <w:link w:val="10"/>
    <w:qFormat/>
    <w:rsid w:val="00B1083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10831"/>
    <w:rPr>
      <w:rFonts w:ascii="Cambria" w:eastAsia="Calibri" w:hAnsi="Cambria" w:cs="Angsana New"/>
      <w:b/>
      <w:bCs/>
      <w:color w:val="365F91"/>
      <w:sz w:val="28"/>
      <w:szCs w:val="35"/>
    </w:rPr>
  </w:style>
  <w:style w:type="paragraph" w:customStyle="1" w:styleId="ListParagraph1">
    <w:name w:val="List Paragraph1"/>
    <w:basedOn w:val="a"/>
    <w:rsid w:val="00B10831"/>
    <w:pPr>
      <w:spacing w:line="240" w:lineRule="auto"/>
      <w:ind w:left="720" w:right="0"/>
      <w:jc w:val="left"/>
    </w:pPr>
    <w:rPr>
      <w:rFonts w:ascii="Browallia New" w:eastAsia="Calibri" w:hAnsi="Browallia New" w:cs="Browallia New"/>
      <w:sz w:val="32"/>
      <w:szCs w:val="32"/>
      <w:lang w:bidi="ar-SA"/>
    </w:rPr>
  </w:style>
  <w:style w:type="character" w:customStyle="1" w:styleId="a3">
    <w:name w:val="ข้อความบอลลูน อักขระ"/>
    <w:basedOn w:val="a0"/>
    <w:link w:val="a4"/>
    <w:semiHidden/>
    <w:rsid w:val="00B10831"/>
    <w:rPr>
      <w:rFonts w:ascii="Tahoma" w:eastAsia="Times New Roman" w:hAnsi="Tahoma" w:cs="Angsana New"/>
      <w:sz w:val="16"/>
      <w:szCs w:val="20"/>
    </w:rPr>
  </w:style>
  <w:style w:type="paragraph" w:styleId="a4">
    <w:name w:val="Balloon Text"/>
    <w:basedOn w:val="a"/>
    <w:link w:val="a3"/>
    <w:semiHidden/>
    <w:rsid w:val="00B10831"/>
    <w:pPr>
      <w:spacing w:line="240" w:lineRule="auto"/>
    </w:pPr>
    <w:rPr>
      <w:rFonts w:ascii="Tahoma" w:hAnsi="Tahoma"/>
      <w:sz w:val="16"/>
      <w:szCs w:val="20"/>
    </w:rPr>
  </w:style>
  <w:style w:type="paragraph" w:styleId="a5">
    <w:name w:val="header"/>
    <w:basedOn w:val="a"/>
    <w:link w:val="a6"/>
    <w:rsid w:val="00B10831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rsid w:val="00B10831"/>
    <w:rPr>
      <w:rFonts w:ascii="Calibri" w:eastAsia="Times New Roman" w:hAnsi="Calibri" w:cs="Angsana New"/>
    </w:rPr>
  </w:style>
  <w:style w:type="paragraph" w:styleId="a7">
    <w:name w:val="footer"/>
    <w:basedOn w:val="a"/>
    <w:link w:val="a8"/>
    <w:rsid w:val="00B10831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rsid w:val="00B10831"/>
    <w:rPr>
      <w:rFonts w:ascii="Calibri" w:eastAsia="Times New Roman" w:hAnsi="Calibri" w:cs="Angsana New"/>
    </w:rPr>
  </w:style>
  <w:style w:type="paragraph" w:customStyle="1" w:styleId="NoSpacing1">
    <w:name w:val="No Spacing1"/>
    <w:link w:val="NoSpacingChar"/>
    <w:rsid w:val="00B10831"/>
    <w:pPr>
      <w:spacing w:after="0" w:line="240" w:lineRule="auto"/>
    </w:pPr>
    <w:rPr>
      <w:rFonts w:ascii="Calibri" w:eastAsia="Calibri" w:hAnsi="Calibri" w:cs="Angsana New"/>
      <w:szCs w:val="22"/>
      <w:lang w:eastAsia="ja-JP" w:bidi="ar-SA"/>
    </w:rPr>
  </w:style>
  <w:style w:type="character" w:customStyle="1" w:styleId="NoSpacingChar">
    <w:name w:val="No Spacing Char"/>
    <w:link w:val="NoSpacing1"/>
    <w:locked/>
    <w:rsid w:val="00B10831"/>
    <w:rPr>
      <w:rFonts w:ascii="Calibri" w:eastAsia="Calibri" w:hAnsi="Calibri" w:cs="Angsana New"/>
      <w:szCs w:val="22"/>
      <w:lang w:eastAsia="ja-JP" w:bidi="ar-SA"/>
    </w:rPr>
  </w:style>
  <w:style w:type="paragraph" w:styleId="11">
    <w:name w:val="toc 1"/>
    <w:basedOn w:val="a"/>
    <w:next w:val="a"/>
    <w:autoRedefine/>
    <w:semiHidden/>
    <w:rsid w:val="00B10831"/>
    <w:pPr>
      <w:tabs>
        <w:tab w:val="right" w:leader="dot" w:pos="9016"/>
      </w:tabs>
      <w:spacing w:after="100"/>
      <w:jc w:val="left"/>
    </w:pPr>
    <w:rPr>
      <w:rFonts w:ascii="TH SarabunPSK" w:eastAsia="Calibri" w:hAnsi="TH SarabunPSK" w:cs="TH SarabunPSK"/>
      <w:noProof/>
      <w:sz w:val="32"/>
      <w:szCs w:val="32"/>
    </w:rPr>
  </w:style>
  <w:style w:type="character" w:styleId="a9">
    <w:name w:val="Hyperlink"/>
    <w:rsid w:val="00B10831"/>
    <w:rPr>
      <w:rFonts w:cs="Times New Roman"/>
      <w:color w:val="0000FF"/>
      <w:u w:val="single"/>
    </w:rPr>
  </w:style>
  <w:style w:type="paragraph" w:styleId="aa">
    <w:name w:val="Title"/>
    <w:basedOn w:val="a"/>
    <w:next w:val="a"/>
    <w:link w:val="ab"/>
    <w:qFormat/>
    <w:rsid w:val="00B10831"/>
    <w:pPr>
      <w:pBdr>
        <w:bottom w:val="single" w:sz="8" w:space="4" w:color="4F81BD"/>
      </w:pBdr>
      <w:spacing w:after="300" w:line="240" w:lineRule="auto"/>
      <w:ind w:right="0"/>
      <w:jc w:val="left"/>
    </w:pPr>
    <w:rPr>
      <w:rFonts w:ascii="Cambria" w:eastAsia="Calibri" w:hAnsi="Cambria"/>
      <w:color w:val="17365D"/>
      <w:spacing w:val="5"/>
      <w:kern w:val="28"/>
      <w:sz w:val="66"/>
      <w:szCs w:val="66"/>
    </w:rPr>
  </w:style>
  <w:style w:type="character" w:customStyle="1" w:styleId="ab">
    <w:name w:val="ชื่อเรื่อง อักขระ"/>
    <w:basedOn w:val="a0"/>
    <w:link w:val="aa"/>
    <w:rsid w:val="00B10831"/>
    <w:rPr>
      <w:rFonts w:ascii="Cambria" w:eastAsia="Calibri" w:hAnsi="Cambria" w:cs="Angsana New"/>
      <w:color w:val="17365D"/>
      <w:spacing w:val="5"/>
      <w:kern w:val="28"/>
      <w:sz w:val="66"/>
      <w:szCs w:val="66"/>
    </w:rPr>
  </w:style>
  <w:style w:type="paragraph" w:styleId="ac">
    <w:name w:val="Subtitle"/>
    <w:basedOn w:val="a"/>
    <w:next w:val="a"/>
    <w:link w:val="ad"/>
    <w:qFormat/>
    <w:rsid w:val="00B10831"/>
    <w:pPr>
      <w:numPr>
        <w:ilvl w:val="1"/>
      </w:numPr>
      <w:spacing w:after="200"/>
      <w:ind w:right="0"/>
      <w:jc w:val="left"/>
    </w:pPr>
    <w:rPr>
      <w:rFonts w:ascii="Cambria" w:eastAsia="Calibri" w:hAnsi="Cambria"/>
      <w:i/>
      <w:iCs/>
      <w:color w:val="4F81BD"/>
      <w:spacing w:val="15"/>
      <w:sz w:val="30"/>
      <w:szCs w:val="30"/>
    </w:rPr>
  </w:style>
  <w:style w:type="character" w:customStyle="1" w:styleId="ad">
    <w:name w:val="ชื่อเรื่องรอง อักขระ"/>
    <w:basedOn w:val="a0"/>
    <w:link w:val="ac"/>
    <w:rsid w:val="00B10831"/>
    <w:rPr>
      <w:rFonts w:ascii="Cambria" w:eastAsia="Calibri" w:hAnsi="Cambria" w:cs="Angsana New"/>
      <w:i/>
      <w:iCs/>
      <w:color w:val="4F81BD"/>
      <w:spacing w:val="15"/>
      <w:sz w:val="30"/>
      <w:szCs w:val="30"/>
    </w:rPr>
  </w:style>
  <w:style w:type="paragraph" w:styleId="ae">
    <w:name w:val="List Paragraph"/>
    <w:basedOn w:val="a"/>
    <w:uiPriority w:val="34"/>
    <w:qFormat/>
    <w:rsid w:val="005127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31"/>
    <w:pPr>
      <w:spacing w:after="0"/>
      <w:ind w:right="-187"/>
      <w:jc w:val="both"/>
    </w:pPr>
    <w:rPr>
      <w:rFonts w:ascii="Calibri" w:eastAsia="Times New Roman" w:hAnsi="Calibri" w:cs="Angsana New"/>
    </w:rPr>
  </w:style>
  <w:style w:type="paragraph" w:styleId="1">
    <w:name w:val="heading 1"/>
    <w:basedOn w:val="a"/>
    <w:next w:val="a"/>
    <w:link w:val="10"/>
    <w:qFormat/>
    <w:rsid w:val="00B1083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10831"/>
    <w:rPr>
      <w:rFonts w:ascii="Cambria" w:eastAsia="Calibri" w:hAnsi="Cambria" w:cs="Angsana New"/>
      <w:b/>
      <w:bCs/>
      <w:color w:val="365F91"/>
      <w:sz w:val="28"/>
      <w:szCs w:val="35"/>
    </w:rPr>
  </w:style>
  <w:style w:type="paragraph" w:customStyle="1" w:styleId="ListParagraph1">
    <w:name w:val="List Paragraph1"/>
    <w:basedOn w:val="a"/>
    <w:rsid w:val="00B10831"/>
    <w:pPr>
      <w:spacing w:line="240" w:lineRule="auto"/>
      <w:ind w:left="720" w:right="0"/>
      <w:jc w:val="left"/>
    </w:pPr>
    <w:rPr>
      <w:rFonts w:ascii="Browallia New" w:eastAsia="Calibri" w:hAnsi="Browallia New" w:cs="Browallia New"/>
      <w:sz w:val="32"/>
      <w:szCs w:val="32"/>
      <w:lang w:bidi="ar-SA"/>
    </w:rPr>
  </w:style>
  <w:style w:type="character" w:customStyle="1" w:styleId="a3">
    <w:name w:val="ข้อความบอลลูน อักขระ"/>
    <w:basedOn w:val="a0"/>
    <w:link w:val="a4"/>
    <w:semiHidden/>
    <w:rsid w:val="00B10831"/>
    <w:rPr>
      <w:rFonts w:ascii="Tahoma" w:eastAsia="Times New Roman" w:hAnsi="Tahoma" w:cs="Angsana New"/>
      <w:sz w:val="16"/>
      <w:szCs w:val="20"/>
    </w:rPr>
  </w:style>
  <w:style w:type="paragraph" w:styleId="a4">
    <w:name w:val="Balloon Text"/>
    <w:basedOn w:val="a"/>
    <w:link w:val="a3"/>
    <w:semiHidden/>
    <w:rsid w:val="00B10831"/>
    <w:pPr>
      <w:spacing w:line="240" w:lineRule="auto"/>
    </w:pPr>
    <w:rPr>
      <w:rFonts w:ascii="Tahoma" w:hAnsi="Tahoma"/>
      <w:sz w:val="16"/>
      <w:szCs w:val="20"/>
    </w:rPr>
  </w:style>
  <w:style w:type="paragraph" w:styleId="a5">
    <w:name w:val="header"/>
    <w:basedOn w:val="a"/>
    <w:link w:val="a6"/>
    <w:rsid w:val="00B10831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rsid w:val="00B10831"/>
    <w:rPr>
      <w:rFonts w:ascii="Calibri" w:eastAsia="Times New Roman" w:hAnsi="Calibri" w:cs="Angsana New"/>
    </w:rPr>
  </w:style>
  <w:style w:type="paragraph" w:styleId="a7">
    <w:name w:val="footer"/>
    <w:basedOn w:val="a"/>
    <w:link w:val="a8"/>
    <w:rsid w:val="00B10831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rsid w:val="00B10831"/>
    <w:rPr>
      <w:rFonts w:ascii="Calibri" w:eastAsia="Times New Roman" w:hAnsi="Calibri" w:cs="Angsana New"/>
    </w:rPr>
  </w:style>
  <w:style w:type="paragraph" w:customStyle="1" w:styleId="NoSpacing1">
    <w:name w:val="No Spacing1"/>
    <w:link w:val="NoSpacingChar"/>
    <w:rsid w:val="00B10831"/>
    <w:pPr>
      <w:spacing w:after="0" w:line="240" w:lineRule="auto"/>
    </w:pPr>
    <w:rPr>
      <w:rFonts w:ascii="Calibri" w:eastAsia="Calibri" w:hAnsi="Calibri" w:cs="Angsana New"/>
      <w:szCs w:val="22"/>
      <w:lang w:eastAsia="ja-JP" w:bidi="ar-SA"/>
    </w:rPr>
  </w:style>
  <w:style w:type="character" w:customStyle="1" w:styleId="NoSpacingChar">
    <w:name w:val="No Spacing Char"/>
    <w:link w:val="NoSpacing1"/>
    <w:locked/>
    <w:rsid w:val="00B10831"/>
    <w:rPr>
      <w:rFonts w:ascii="Calibri" w:eastAsia="Calibri" w:hAnsi="Calibri" w:cs="Angsana New"/>
      <w:szCs w:val="22"/>
      <w:lang w:eastAsia="ja-JP" w:bidi="ar-SA"/>
    </w:rPr>
  </w:style>
  <w:style w:type="paragraph" w:styleId="11">
    <w:name w:val="toc 1"/>
    <w:basedOn w:val="a"/>
    <w:next w:val="a"/>
    <w:autoRedefine/>
    <w:semiHidden/>
    <w:rsid w:val="00B10831"/>
    <w:pPr>
      <w:tabs>
        <w:tab w:val="right" w:leader="dot" w:pos="9016"/>
      </w:tabs>
      <w:spacing w:after="100"/>
      <w:jc w:val="left"/>
    </w:pPr>
    <w:rPr>
      <w:rFonts w:ascii="TH SarabunPSK" w:eastAsia="Calibri" w:hAnsi="TH SarabunPSK" w:cs="TH SarabunPSK"/>
      <w:noProof/>
      <w:sz w:val="32"/>
      <w:szCs w:val="32"/>
    </w:rPr>
  </w:style>
  <w:style w:type="character" w:styleId="a9">
    <w:name w:val="Hyperlink"/>
    <w:rsid w:val="00B10831"/>
    <w:rPr>
      <w:rFonts w:cs="Times New Roman"/>
      <w:color w:val="0000FF"/>
      <w:u w:val="single"/>
    </w:rPr>
  </w:style>
  <w:style w:type="paragraph" w:styleId="aa">
    <w:name w:val="Title"/>
    <w:basedOn w:val="a"/>
    <w:next w:val="a"/>
    <w:link w:val="ab"/>
    <w:qFormat/>
    <w:rsid w:val="00B10831"/>
    <w:pPr>
      <w:pBdr>
        <w:bottom w:val="single" w:sz="8" w:space="4" w:color="4F81BD"/>
      </w:pBdr>
      <w:spacing w:after="300" w:line="240" w:lineRule="auto"/>
      <w:ind w:right="0"/>
      <w:jc w:val="left"/>
    </w:pPr>
    <w:rPr>
      <w:rFonts w:ascii="Cambria" w:eastAsia="Calibri" w:hAnsi="Cambria"/>
      <w:color w:val="17365D"/>
      <w:spacing w:val="5"/>
      <w:kern w:val="28"/>
      <w:sz w:val="66"/>
      <w:szCs w:val="66"/>
    </w:rPr>
  </w:style>
  <w:style w:type="character" w:customStyle="1" w:styleId="ab">
    <w:name w:val="ชื่อเรื่อง อักขระ"/>
    <w:basedOn w:val="a0"/>
    <w:link w:val="aa"/>
    <w:rsid w:val="00B10831"/>
    <w:rPr>
      <w:rFonts w:ascii="Cambria" w:eastAsia="Calibri" w:hAnsi="Cambria" w:cs="Angsana New"/>
      <w:color w:val="17365D"/>
      <w:spacing w:val="5"/>
      <w:kern w:val="28"/>
      <w:sz w:val="66"/>
      <w:szCs w:val="66"/>
    </w:rPr>
  </w:style>
  <w:style w:type="paragraph" w:styleId="ac">
    <w:name w:val="Subtitle"/>
    <w:basedOn w:val="a"/>
    <w:next w:val="a"/>
    <w:link w:val="ad"/>
    <w:qFormat/>
    <w:rsid w:val="00B10831"/>
    <w:pPr>
      <w:numPr>
        <w:ilvl w:val="1"/>
      </w:numPr>
      <w:spacing w:after="200"/>
      <w:ind w:right="0"/>
      <w:jc w:val="left"/>
    </w:pPr>
    <w:rPr>
      <w:rFonts w:ascii="Cambria" w:eastAsia="Calibri" w:hAnsi="Cambria"/>
      <w:i/>
      <w:iCs/>
      <w:color w:val="4F81BD"/>
      <w:spacing w:val="15"/>
      <w:sz w:val="30"/>
      <w:szCs w:val="30"/>
    </w:rPr>
  </w:style>
  <w:style w:type="character" w:customStyle="1" w:styleId="ad">
    <w:name w:val="ชื่อเรื่องรอง อักขระ"/>
    <w:basedOn w:val="a0"/>
    <w:link w:val="ac"/>
    <w:rsid w:val="00B10831"/>
    <w:rPr>
      <w:rFonts w:ascii="Cambria" w:eastAsia="Calibri" w:hAnsi="Cambria" w:cs="Angsana New"/>
      <w:i/>
      <w:iCs/>
      <w:color w:val="4F81BD"/>
      <w:spacing w:val="15"/>
      <w:sz w:val="30"/>
      <w:szCs w:val="30"/>
    </w:rPr>
  </w:style>
  <w:style w:type="paragraph" w:styleId="ae">
    <w:name w:val="List Paragraph"/>
    <w:basedOn w:val="a"/>
    <w:uiPriority w:val="34"/>
    <w:qFormat/>
    <w:rsid w:val="00512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7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B1455-5762-44A3-AFAE-422E79B71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Sorapan</cp:lastModifiedBy>
  <cp:revision>13</cp:revision>
  <dcterms:created xsi:type="dcterms:W3CDTF">2012-12-21T14:18:00Z</dcterms:created>
  <dcterms:modified xsi:type="dcterms:W3CDTF">2015-11-09T05:55:00Z</dcterms:modified>
</cp:coreProperties>
</file>