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D1" w:rsidRPr="00C72616" w:rsidRDefault="00302DD1" w:rsidP="00302DD1">
      <w:pPr>
        <w:pStyle w:val="aa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1411059A" wp14:editId="6C109486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DD1" w:rsidRPr="00C72616" w:rsidRDefault="00302DD1" w:rsidP="00302DD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302DD1" w:rsidRDefault="00302DD1" w:rsidP="00302DD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302DD1" w:rsidRPr="00C72616" w:rsidRDefault="00302DD1" w:rsidP="00302DD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/๒๕๕๙</w:t>
      </w:r>
    </w:p>
    <w:p w:rsidR="00302DD1" w:rsidRPr="00C72616" w:rsidRDefault="00302DD1" w:rsidP="00302DD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 กรกฎาคม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๐ น.</w:t>
      </w:r>
    </w:p>
    <w:p w:rsidR="00302DD1" w:rsidRDefault="00302DD1" w:rsidP="00302DD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อำเภอบางระจัน  ณ  โรงเรียนวัดตลาดโพธิ์ </w:t>
      </w:r>
    </w:p>
    <w:p w:rsidR="00302DD1" w:rsidRPr="00C72616" w:rsidRDefault="00302DD1" w:rsidP="00302DD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124F98">
        <w:rPr>
          <w:rFonts w:ascii="TH SarabunPSK" w:hAnsi="TH SarabunPSK" w:cs="TH SarabunPSK"/>
          <w:sz w:val="32"/>
          <w:szCs w:val="32"/>
        </w:rPr>
        <w:t xml:space="preserve"> ;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D91C30">
        <w:rPr>
          <w:rFonts w:ascii="TH SarabunPSK" w:hAnsi="TH SarabunPSK" w:cs="TH SarabunPSK" w:hint="cs"/>
          <w:sz w:val="32"/>
          <w:szCs w:val="32"/>
          <w:cs/>
        </w:rPr>
        <w:t>นายสุวรรณชัย ทองคำ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      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</w:p>
    <w:p w:rsidR="00302DD1" w:rsidRDefault="00302DD1" w:rsidP="00302DD1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24F98">
        <w:rPr>
          <w:rFonts w:ascii="TH SarabunPSK" w:hAnsi="TH SarabunPSK" w:cs="TH SarabunPSK"/>
          <w:sz w:val="32"/>
          <w:szCs w:val="32"/>
          <w:cs/>
        </w:rPr>
        <w:t>. นา</w:t>
      </w:r>
      <w:r w:rsidR="00D91C30">
        <w:rPr>
          <w:rFonts w:ascii="TH SarabunPSK" w:hAnsi="TH SarabunPSK" w:cs="TH SarabunPSK" w:hint="cs"/>
          <w:sz w:val="32"/>
          <w:szCs w:val="32"/>
          <w:cs/>
        </w:rPr>
        <w:t>ยก</w:t>
      </w:r>
      <w:proofErr w:type="spellStart"/>
      <w:r w:rsidR="00D91C30">
        <w:rPr>
          <w:rFonts w:ascii="TH SarabunPSK" w:hAnsi="TH SarabunPSK" w:cs="TH SarabunPSK" w:hint="cs"/>
          <w:sz w:val="32"/>
          <w:szCs w:val="32"/>
          <w:cs/>
        </w:rPr>
        <w:t>ฤษฎิ์</w:t>
      </w:r>
      <w:proofErr w:type="spellEnd"/>
      <w:r w:rsidR="00D91C30">
        <w:rPr>
          <w:rFonts w:ascii="TH SarabunPSK" w:hAnsi="TH SarabunPSK" w:cs="TH SarabunPSK" w:hint="cs"/>
          <w:sz w:val="32"/>
          <w:szCs w:val="32"/>
          <w:cs/>
        </w:rPr>
        <w:t xml:space="preserve"> ทองคำปั้น</w:t>
      </w:r>
      <w:r w:rsidR="00D91C30">
        <w:rPr>
          <w:rFonts w:ascii="TH SarabunPSK" w:hAnsi="TH SarabunPSK" w:cs="TH SarabunPSK" w:hint="cs"/>
          <w:sz w:val="32"/>
          <w:szCs w:val="32"/>
          <w:cs/>
        </w:rPr>
        <w:tab/>
      </w:r>
      <w:r w:rsidR="00D91C3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="00D91C30"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ผู้อำนวยการกลุ่ม</w:t>
      </w:r>
      <w:r w:rsidR="00D91C30">
        <w:rPr>
          <w:rFonts w:ascii="TH SarabunPSK" w:hAnsi="TH SarabunPSK" w:cs="TH SarabunPSK" w:hint="cs"/>
          <w:sz w:val="32"/>
          <w:szCs w:val="32"/>
          <w:cs/>
        </w:rPr>
        <w:t>บริหารงานบุคคล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D91C30">
        <w:rPr>
          <w:rFonts w:ascii="TH SarabunPSK" w:hAnsi="TH SarabunPSK" w:cs="TH SarabunPSK"/>
          <w:sz w:val="32"/>
          <w:szCs w:val="32"/>
          <w:cs/>
        </w:rPr>
        <w:t>นาย</w:t>
      </w:r>
      <w:r w:rsidR="00D91C30">
        <w:rPr>
          <w:rFonts w:ascii="TH SarabunPSK" w:hAnsi="TH SarabunPSK" w:cs="TH SarabunPSK" w:hint="cs"/>
          <w:sz w:val="32"/>
          <w:szCs w:val="32"/>
          <w:cs/>
        </w:rPr>
        <w:t>วิจิตร บัวใหญ่</w:t>
      </w:r>
      <w:r w:rsidR="00D91C30"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  <w:t xml:space="preserve">ศึกษานิเทศก์ชำนาญการพิเศษ </w:t>
      </w:r>
    </w:p>
    <w:p w:rsidR="00302DD1" w:rsidRDefault="00302DD1" w:rsidP="00302DD1">
      <w:pPr>
        <w:pStyle w:val="ac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</w:t>
      </w:r>
      <w:r w:rsidR="00D91C30">
        <w:rPr>
          <w:rFonts w:ascii="TH SarabunPSK" w:hAnsi="TH SarabunPSK" w:cs="TH SarabunPSK" w:hint="cs"/>
          <w:sz w:val="32"/>
          <w:szCs w:val="32"/>
          <w:u w:val="single"/>
          <w:cs/>
        </w:rPr>
        <w:t>บางระจัน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นายเพิ่มศักดิ์  บัวรักษ์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วัดชัณ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สูตร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นางบังอร  ระย้าย้อย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ผู้อำนวยการโรงเรียนชุมชนวัดพระปรางค์วิ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วิทยา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นางเรณู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พั่ว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งาม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ผู้อำนวยการโรงเรียนวัดน้ำผึ้ง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นายอวยพร กลิ่นสุคนธ์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วังขรณ์</w:t>
      </w:r>
      <w:proofErr w:type="spellEnd"/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นายสม</w:t>
      </w:r>
      <w:r w:rsidR="00D91C30">
        <w:rPr>
          <w:rFonts w:ascii="TH SarabunPSK" w:hAnsi="TH SarabunPSK" w:cs="TH SarabunPSK" w:hint="cs"/>
          <w:sz w:val="32"/>
          <w:szCs w:val="32"/>
          <w:cs/>
        </w:rPr>
        <w:t>เกียรติ เหม่ชัยภูมิ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ผู้อำนวยการโรงเรียนชุมชนบ้านไม้ดัด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</w:t>
      </w:r>
      <w:r w:rsidR="00D91C30">
        <w:rPr>
          <w:rFonts w:ascii="TH SarabunPSK" w:hAnsi="TH SarabunPSK" w:cs="TH SarabunPSK" w:hint="cs"/>
          <w:sz w:val="32"/>
          <w:szCs w:val="32"/>
          <w:cs/>
        </w:rPr>
        <w:t>ยถัน ทองดี</w:t>
      </w:r>
      <w:r w:rsidR="00D91C30">
        <w:rPr>
          <w:rFonts w:ascii="TH SarabunPSK" w:hAnsi="TH SarabunPSK" w:cs="TH SarabunPSK" w:hint="cs"/>
          <w:sz w:val="32"/>
          <w:szCs w:val="32"/>
          <w:cs/>
        </w:rPr>
        <w:tab/>
      </w:r>
      <w:r w:rsidR="00D91C3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ผู้อำนวยการโรงเรียนวัดประสิทธิ์คุณากร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นายสมเกียรติ ทำดี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ผู้อำนวยการโรงเรียนวัดแหลมคาง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นายกิตติ วงษ์แหวน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ผู้อำนวยการโรงเรียนวัดตลาดโพธิ์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นายทรงวุฒิ  โตโสภณ </w:t>
      </w:r>
      <w:r w:rsidRPr="001954AA">
        <w:rPr>
          <w:rFonts w:ascii="TH SarabunPSK" w:hAnsi="TH SarabunPSK" w:cs="TH SarabunPSK"/>
          <w:sz w:val="32"/>
          <w:szCs w:val="32"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ผู้อำนวยการโรงเรียนอนุบาลบางระจัน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นายสุนทร  ภู่แพร </w:t>
      </w:r>
      <w:r w:rsidRPr="001954AA"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ผู้อำนวยการโรงเรียนเรืองเดชประชานุเคราะห์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นายสำราญ  ชูเนตร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ผู้อำนวยการโรงเรียนวัดบ้านจ่า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นางรุ่งนภา เปี่ยมบุญ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ผู้อำนวยการโรงเรียนวัดกลางชูศรีเจริญสุข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 xml:space="preserve">นายปรีชา ตั้งจิตประสงค์  </w:t>
      </w:r>
      <w:r w:rsidRPr="001954AA">
        <w:rPr>
          <w:rFonts w:ascii="TH SarabunPSK" w:hAnsi="TH SarabunPSK" w:cs="TH SarabunPSK"/>
          <w:sz w:val="32"/>
          <w:szCs w:val="32"/>
          <w:cs/>
        </w:rPr>
        <w:tab/>
        <w:t>ผู้อำนวยการโรงเรียนอนุบาลบางระจัน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นายประจำ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เพ็ชร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ดำ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ผู้อำนวยการโรงเรียนวัดชะอมสามัคคีธรรม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นายสถาพร เจ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กะพงษ์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ผู้อำนวยการโรงเรียนบ้านทุ่งกลับ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บ</w:t>
      </w:r>
      <w:r>
        <w:rPr>
          <w:rFonts w:ascii="TH SarabunPSK" w:hAnsi="TH SarabunPSK" w:cs="TH SarabunPSK" w:hint="cs"/>
          <w:sz w:val="32"/>
          <w:szCs w:val="32"/>
          <w:cs/>
        </w:rPr>
        <w:t>รร</w:t>
      </w:r>
      <w:r>
        <w:rPr>
          <w:rFonts w:ascii="TH SarabunPSK" w:hAnsi="TH SarabunPSK" w:cs="TH SarabunPSK"/>
          <w:sz w:val="32"/>
          <w:szCs w:val="32"/>
          <w:cs/>
        </w:rPr>
        <w:t>เทิง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โนน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เปือย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ผู้อำนวยการโรงเรียนวัดคีม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นายรุ่งโรจน์  ศรีไพโรจน์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ผู้อำนวยการโรงเรียนวัดดอนเจดีย์</w:t>
      </w:r>
    </w:p>
    <w:p w:rsidR="00302DD1" w:rsidRPr="001954AA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ชรินทร์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พันธ์สุข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ผู้อำนวยการโรงเรียนบ้านทุ่งว้า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นายสุชิน  ทดแทน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ผู้อำนวยการโรงเรียนวัดห้วย</w:t>
      </w:r>
      <w:r w:rsidR="00D91C30">
        <w:rPr>
          <w:rFonts w:ascii="TH SarabunPSK" w:hAnsi="TH SarabunPSK" w:cs="TH SarabunPSK" w:hint="cs"/>
          <w:sz w:val="32"/>
          <w:szCs w:val="32"/>
          <w:cs/>
        </w:rPr>
        <w:t>เจริญสุข</w:t>
      </w:r>
    </w:p>
    <w:p w:rsidR="00D91C30" w:rsidRDefault="00D91C30" w:rsidP="00D91C30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นายวิทยา ตาระกา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 ผู้อำนวยการโรงเรียนวัดสามัคคีธรรม</w:t>
      </w:r>
    </w:p>
    <w:p w:rsidR="00302DD1" w:rsidRDefault="00302DD1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นายซ้อน  สุ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วัฒนานนท์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ผู้อำนวยการโรงเรียนวิจิตรศึกษา</w:t>
      </w:r>
    </w:p>
    <w:p w:rsidR="00302DD1" w:rsidRDefault="00D91C30" w:rsidP="00302DD1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  <w:u w:val="single"/>
        </w:rPr>
      </w:pPr>
      <w:r w:rsidRPr="00D91C30">
        <w:rPr>
          <w:rFonts w:ascii="TH SarabunPSK" w:hAnsi="TH SarabunPSK" w:cs="TH SarabunPSK" w:hint="cs"/>
          <w:sz w:val="32"/>
          <w:szCs w:val="32"/>
          <w:cs/>
        </w:rPr>
        <w:t>นายคืนดิน เจริญสอน</w:t>
      </w:r>
      <w:r w:rsidRPr="00D91C30">
        <w:rPr>
          <w:rFonts w:ascii="TH SarabunPSK" w:hAnsi="TH SarabunPSK" w:cs="TH SarabunPSK" w:hint="cs"/>
          <w:sz w:val="32"/>
          <w:szCs w:val="32"/>
          <w:cs/>
        </w:rPr>
        <w:tab/>
      </w:r>
      <w:r w:rsidRPr="00D91C30">
        <w:rPr>
          <w:rFonts w:ascii="TH SarabunPSK" w:hAnsi="TH SarabunPSK" w:cs="TH SarabunPSK" w:hint="cs"/>
          <w:sz w:val="32"/>
          <w:szCs w:val="32"/>
          <w:cs/>
        </w:rPr>
        <w:tab/>
        <w:t>ผู้อำนวยการโรงเรียนเจริญสอนศึกษา</w:t>
      </w:r>
    </w:p>
    <w:p w:rsidR="00C16AE9" w:rsidRPr="00C16AE9" w:rsidRDefault="00C16AE9" w:rsidP="00C16AE9">
      <w:pPr>
        <w:ind w:left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C16AE9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</w:p>
    <w:p w:rsidR="00302DD1" w:rsidRPr="00124F98" w:rsidRDefault="00D91C30" w:rsidP="00302DD1">
      <w:pPr>
        <w:pStyle w:val="ac"/>
        <w:numPr>
          <w:ilvl w:val="0"/>
          <w:numId w:val="3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นายอัมพร เรือนนาค</w:t>
      </w:r>
      <w:r w:rsidR="00302DD1">
        <w:rPr>
          <w:rFonts w:ascii="TH SarabunPSK" w:hAnsi="TH SarabunPSK" w:cs="TH SarabunPSK"/>
          <w:sz w:val="32"/>
          <w:szCs w:val="32"/>
          <w:cs/>
        </w:rPr>
        <w:tab/>
      </w:r>
      <w:r w:rsidR="00302DD1" w:rsidRPr="00124F98">
        <w:rPr>
          <w:rFonts w:ascii="TH SarabunPSK" w:hAnsi="TH SarabunPSK" w:cs="TH SarabunPSK"/>
          <w:sz w:val="32"/>
          <w:szCs w:val="32"/>
          <w:cs/>
        </w:rPr>
        <w:t>ศึกษานิเทศก์ชำนาญการพิเศษ</w:t>
      </w:r>
      <w:r w:rsidR="00302DD1">
        <w:rPr>
          <w:rFonts w:ascii="TH SarabunPSK" w:hAnsi="TH SarabunPSK" w:cs="TH SarabunPSK" w:hint="cs"/>
          <w:sz w:val="32"/>
          <w:szCs w:val="32"/>
          <w:cs/>
        </w:rPr>
        <w:tab/>
      </w:r>
      <w:r w:rsidR="00302DD1"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2DD1">
        <w:rPr>
          <w:rFonts w:ascii="TH SarabunPSK" w:hAnsi="TH SarabunPSK" w:cs="TH SarabunPSK" w:hint="cs"/>
          <w:sz w:val="32"/>
          <w:szCs w:val="32"/>
          <w:cs/>
        </w:rPr>
        <w:t>ไปราชการ</w:t>
      </w:r>
    </w:p>
    <w:p w:rsidR="00302DD1" w:rsidRPr="002A19DB" w:rsidRDefault="00302DD1" w:rsidP="00302DD1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302DD1" w:rsidRPr="00124F98" w:rsidRDefault="00302DD1" w:rsidP="00302DD1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</w:t>
      </w:r>
      <w:r w:rsidR="00476042">
        <w:rPr>
          <w:rFonts w:ascii="TH SarabunPSK" w:hAnsi="TH SarabunPSK" w:cs="TH SarabunPSK" w:hint="cs"/>
          <w:sz w:val="32"/>
          <w:szCs w:val="32"/>
          <w:cs/>
        </w:rPr>
        <w:t>ยสุวรรณชัย  ทองคำ รอง ผอ.</w:t>
      </w:r>
      <w:proofErr w:type="spellStart"/>
      <w:r w:rsidR="0047604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476042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ประจำพื้นที่อำเภอบางระจัน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ประชุมประกอบกิจกรรมตามลำดับ ดังนี้</w:t>
      </w:r>
    </w:p>
    <w:p w:rsidR="00302DD1" w:rsidRPr="00124F98" w:rsidRDefault="00302DD1" w:rsidP="00302DD1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302DD1" w:rsidRPr="00124F98" w:rsidRDefault="00302DD1" w:rsidP="00302DD1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302DD1" w:rsidRDefault="00302DD1" w:rsidP="00302DD1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นำกล่าวคำปฏิญาณเพื่อเป็นข้าราชการที่ดี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02DD1" w:rsidRPr="00124F98" w:rsidRDefault="00302DD1" w:rsidP="00302DD1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302DD1" w:rsidRPr="00124F98" w:rsidRDefault="00302DD1" w:rsidP="00302DD1">
      <w:pPr>
        <w:pStyle w:val="ac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302DD1" w:rsidRPr="00B87FF7" w:rsidRDefault="00302DD1" w:rsidP="00302DD1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476042">
        <w:rPr>
          <w:rFonts w:ascii="TH SarabunPSK" w:hAnsi="TH SarabunPSK" w:cs="TH SarabunPSK" w:hint="cs"/>
          <w:sz w:val="32"/>
          <w:szCs w:val="32"/>
          <w:cs/>
        </w:rPr>
        <w:t xml:space="preserve">นายกิตติ  วงษ์แหวน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 w:rsidR="00476042">
        <w:rPr>
          <w:rFonts w:ascii="TH SarabunPSK" w:hAnsi="TH SarabunPSK" w:cs="TH SarabunPSK" w:hint="cs"/>
          <w:sz w:val="32"/>
          <w:szCs w:val="32"/>
          <w:cs/>
        </w:rPr>
        <w:t xml:space="preserve">วัดตลาดโพธิ์ </w:t>
      </w:r>
      <w:r w:rsidRPr="00124F98">
        <w:rPr>
          <w:rFonts w:ascii="TH SarabunPSK" w:hAnsi="TH SarabunPSK" w:cs="TH SarabunPSK"/>
          <w:sz w:val="32"/>
          <w:szCs w:val="32"/>
          <w:cs/>
        </w:rPr>
        <w:t>นำเสนอผลการดำเนินงานของโรงเรียน เพื่อเป็นการแลกเปลี่ยนเรียนรู้ (ใช้เวลา ๓๐ นาที)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Default="00302DD1" w:rsidP="00302DD1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>เรื่องที่ประธานแจ้งให้ที่ประชุมทราบ</w:t>
      </w:r>
    </w:p>
    <w:p w:rsidR="00302DD1" w:rsidRPr="00A7671B" w:rsidRDefault="00302DD1" w:rsidP="00302DD1">
      <w:pPr>
        <w:pStyle w:val="a3"/>
        <w:numPr>
          <w:ilvl w:val="0"/>
          <w:numId w:val="35"/>
        </w:num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เรื่อง จุดเน้นสำคัญประจำเดือน กรกฎาคม ๒๕๕๙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นายสุเมธี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ได้นำเสนอจุดเน้นสำคัญ ประจำเดือน 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กรกฎาคม ๒๕๕๙ ในที่ประชุมผู้บริหารสถานศึกษา นำไปปฏิบัติ จำนวน ๒ เรื่อง ดังนี้</w:t>
      </w:r>
    </w:p>
    <w:p w:rsidR="00302DD1" w:rsidRPr="00A7671B" w:rsidRDefault="00302DD1" w:rsidP="00302DD1">
      <w:pPr>
        <w:pStyle w:val="a3"/>
        <w:ind w:left="2520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๑.๑ เรื่อง การรณรงค์ประชาสัมพันธ์ออกเสียงประชามติ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การรณรงค์ 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.ได้เชิญ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.ประชุมมอบนโยบายและรัฐมนตรีว่าการ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กระทรวงศึกษาธิการ ได้เน้นย้ำ ๒ ประเด็นสำคัญ คือ</w:t>
      </w:r>
    </w:p>
    <w:p w:rsidR="00302DD1" w:rsidRDefault="00302DD1" w:rsidP="00302DD1">
      <w:pPr>
        <w:pStyle w:val="a3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ให้ข้าราชการกระทรวงศึกษาธิการทุกคน ไปใช้สิทธิออกเสียงลงประชามติ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และให้รายงานให้ทราบ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การมีส่วนร่วม การรณรงค์ เผยแพร่ ๖ สัปดาห์ประชามติ</w:t>
      </w:r>
    </w:p>
    <w:p w:rsidR="00302DD1" w:rsidRDefault="00302DD1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การดำเนินการ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ได้ประสานกับ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.จังหวัดสิงห์บุรี 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ส่งผู้แทนมาชี้แจงแนวปฏิบัติให้พวกเราทราบและปฏิบัติ ในคราวการประชุมผู้บริหารสถานศึกษา เมื่อวันที่ ๒๗ มิถุนายน ๒๕๕๙ พร้อมรับเอกสารที่เกี่ยวข้องกับสถานศึกษาและนักเรียนไปดำเนินการ</w:t>
      </w:r>
    </w:p>
    <w:p w:rsidR="00302DD1" w:rsidRDefault="00302DD1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การรณรงค์การออกเสียงประชามติในครั้งนี้ เกิดประโยชน์ ๖ ประการ 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ได้แก่</w:t>
      </w:r>
    </w:p>
    <w:p w:rsidR="00302DD1" w:rsidRDefault="00302DD1" w:rsidP="00302DD1">
      <w:pPr>
        <w:pStyle w:val="a3"/>
        <w:numPr>
          <w:ilvl w:val="0"/>
          <w:numId w:val="40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นักเรียนเกิดความรู้ความเข้าใจในการเมือง การปกครอง ระบอบ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ประชาธิปไตยดีขึ้น</w:t>
      </w:r>
    </w:p>
    <w:p w:rsidR="00302DD1" w:rsidRDefault="00302DD1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(๒) นักเรียนจะเกิดจิตสำนึกและตะหนักถึงการมีส่วนร่วมตามแนวทางการเมือง</w:t>
      </w:r>
    </w:p>
    <w:p w:rsidR="00302DD1" w:rsidRDefault="00302DD1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(๓) นักเรียนมีประสบการณ์ตรงในการมีส่วนร่วมในการออกเสียงประชามติ 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เกิดความภาคภูมิใจ เป็นประวัติศาสตร์ของทางการเมืองของนักเรียนแต่ละคน โดยมีการบันทึกเป็นผลงานได้</w:t>
      </w:r>
    </w:p>
    <w:p w:rsidR="00302DD1" w:rsidRDefault="00302DD1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(๔) พ่อ แม่ ผู้ปกครอง ได้เรียนรู้ร่วมกับนักเรียน เกิดความภาคภูมิใจกับ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 แล้วเกิดจิตสำนึกและความตื่นตัวการออกเสียงประชามติ</w:t>
      </w:r>
    </w:p>
    <w:p w:rsidR="00C16AE9" w:rsidRDefault="00C16AE9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r w:rsidR="00302DD1">
        <w:rPr>
          <w:rFonts w:ascii="TH SarabunIT๙" w:hAnsi="TH SarabunIT๙" w:cs="TH SarabunIT๙" w:hint="cs"/>
          <w:sz w:val="32"/>
          <w:szCs w:val="32"/>
          <w:cs/>
          <w:lang w:eastAsia="zh-CN"/>
        </w:rPr>
        <w:t>(๕) ครู อาจารย์ และผู้บริหารสถานศึกษา ได้มีบทบาทในการกระตุ้นให้เกิด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C16AE9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เรียนรู้ประชาธิปไตย ภาควิชาการและปฏิบัติ</w:t>
      </w:r>
    </w:p>
    <w:p w:rsidR="00C16AE9" w:rsidRPr="00A7671B" w:rsidRDefault="00C16AE9" w:rsidP="00C16AE9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302DD1" w:rsidRDefault="00302DD1" w:rsidP="00302DD1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(๖) ผู้นำประชาชนและประชาชนในชุมชน ได้เรียนรู้ประชาธิปไตย โดยมีส่วน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ร่วมทางการเมืองและตระหนักในความสำคัญของ นักเรียน ซึ่งเป็นพลเมืองที่ดี วิถีประชาธิปไตยสืบทอดความเป็นผู้นำประชาธิปไตยในอนาคต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ในการนี้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ได้ทบทวน ๖ สัปดาห์ประชามติ  โรงเรียนได้ปฏิบัติ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ตามคู่มือหรือไม่ในแต่ละสัปดาห์ สรุปดังนี้</w:t>
      </w:r>
    </w:p>
    <w:p w:rsidR="00302DD1" w:rsidRDefault="00302DD1" w:rsidP="00302DD1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๑ ช่วงวันที่ ๓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๙ กรกฎาคม ๒๕๕๙ ผู้บริหารโรงเรียนประชุม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ชี้แจง รับฟังจาก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และรับฟังแนวทางจาก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302DD1" w:rsidRDefault="00302DD1" w:rsidP="00302DD1">
      <w:pPr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การดำเนินการ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ได้จัดดำเนินการแล้ว ในคราวการประชุม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 เมื่อวันที่ ๒๗ มิถุนายน ๒๕๕๙ </w:t>
      </w:r>
    </w:p>
    <w:p w:rsidR="00302DD1" w:rsidRPr="00A7671B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เขตพื้นที่ฯ จัดทำป้ายประชาสัมพันธ์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จกเอกสารให้โรงเรียน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คุณครูชี้แจงข้อมูล/ภารกิจให้นักเรียนเข้าใจ หน้าเสาธง/ห้องเรียน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ผู้บริหารโรงเรียนดำเนินการหรือยัง และเมื่อดำเนินการแล้ว 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มีเอกสาร/ร่อยรอยการดำเนินงานหรือไม่ เพื่อการตรวจสอบ เช่น บันทึกการประชุม ผู้เข้าร่วมประชุม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DD11DD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โรงเรียนได้มีการมอบหมายงานให้คุณครูในโรงเรียนได้รับผิดชอบ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ชัดเจนหรือไม่ เช่น มีคำสั่งการมอบหมายงาน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คู่มือ ข่าวสาร  มีการเผยแพร่หรือไม่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และเมื่อปฏิบัติแล้ว ต้องมีหลักฐานตรวจสอบได้ เนื่องจากเป็นเรื่องสำคัญ</w:t>
      </w:r>
    </w:p>
    <w:p w:rsidR="00302DD1" w:rsidRDefault="00302DD1" w:rsidP="00302DD1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๒ ช่วงวันที่ ๑๐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๑๖ กรกฎาคม ๒๕๕๙ การให้รู้จักการใช้สิทธิ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การเตรียมอุปกรณ์การจัดนิทรรศการ การจัดกิจกรรมออกเสียงประชามติ</w:t>
      </w:r>
      <w:r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มีรูปภาพการจัดนิทรรศการ</w:t>
      </w:r>
    </w:p>
    <w:p w:rsidR="00302DD1" w:rsidRDefault="00302DD1" w:rsidP="00302DD1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๓ ช่วงวันที่ ๑๗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๒๓ กรกฎาคม ๒๕๕๙ การสาทิสกิจกรรม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ให้จัดสาทิสการจัดกิจกรรมในโรงเรียน ให้นักเรียนมีประสบการณ์ตรง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ให้นักเรียนเขียนเรียงความ คำขวัญ ข้อความเชิญชวน การพูดหน้าชั้น 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การแสดงบทบาทสมมติในการออกเสียงประชามติ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ให้มีแบบสังเกตกิจกรรม เช่น</w:t>
      </w:r>
      <w:r w:rsidRPr="00A8233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ในการออกเสียงประชามติ นักเรียนได้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เข้าร่วมหรือไม่ /นักเรียนมีบทบาทในการจัดกิจกรรมอย่างไร/นักเรียนมีความรู้สึกอย่างไรในการร่วมกิจกรรม</w:t>
      </w:r>
    </w:p>
    <w:p w:rsidR="00302DD1" w:rsidRDefault="00302DD1" w:rsidP="00302DD1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๔ ช่วงวันที่ ๒๔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๓๐ กรกฎาคม ๒๕๕๙ การนำความรู้สู่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ครอบครัว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นักเรียนนำความรู้และประสบการณ์ไปเผยแพร่กับครอบครัว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นักเรียนเขียนจดหมายถึงผู้ปกครอง เชิญชวนให้ไปใช้สิทธิออกเสียง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ให้ผู้ปกครองเขียนตอบลงในแบบ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นักเรียนส่งจดหมายให้ครูตรวจ</w:t>
      </w:r>
    </w:p>
    <w:p w:rsidR="00302DD1" w:rsidRDefault="00302DD1" w:rsidP="00302DD1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สัปดาห์ที่ ๕ สำรวจทั่วไปในชุมชน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มีรูปแบบการสำรวจ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มีแบบสำรวจความพร้อมในการออกเสียประชามติ</w:t>
      </w:r>
    </w:p>
    <w:p w:rsidR="00302DD1" w:rsidRPr="00A7671B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สำรวจ ณ หมู่บ้าน ชุมชน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มีข้อมูลทั่วไป</w:t>
      </w:r>
    </w:p>
    <w:p w:rsidR="00302DD1" w:rsidRDefault="00302DD1" w:rsidP="00302DD1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เป็นเสียงของนักเรียนได้เรียนรู้ประชามติ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</w:t>
      </w:r>
    </w:p>
    <w:p w:rsidR="00302DD1" w:rsidRDefault="00302DD1" w:rsidP="00302DD1">
      <w:pPr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สุดท้าย ฝากผู้บริหารสถานศึกษาได้ไปดูแบบ เพราะทุกเรื่องต้องกลับมา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เป็นภาพการดำเนินงานในภาพรวมของเขตพื้นที่</w:t>
      </w:r>
    </w:p>
    <w:p w:rsidR="00C16AE9" w:rsidRDefault="00C16AE9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C16AE9" w:rsidRPr="00F7606E" w:rsidRDefault="00C16AE9" w:rsidP="00C16AE9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๔</w:t>
      </w:r>
    </w:p>
    <w:p w:rsidR="00302DD1" w:rsidRDefault="00302DD1" w:rsidP="00302DD1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๖ ช่วงวันที่ 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๑๓ สิงหาคม ๒๕๕๙ ขณะที่เขาออกเสียง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 นักเรียนมีส่วนร่วมอย่างไร ไปกับผู้ปกครอง เด็กเข้าคูหาไม่ได้ แต่เด็กได้เรียนรู้ตามเจตนารมณ์ และด้วยหน้าที่ของการมีส่วนร่วม จะทำอย่างไรให้รอบคอบ เช่น เดินไปตามคู่มือฯ</w:t>
      </w:r>
    </w:p>
    <w:p w:rsidR="00302DD1" w:rsidRDefault="00302DD1" w:rsidP="00302DD1">
      <w:pPr>
        <w:pStyle w:val="a3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ขอฝากรอง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ประจำพื้นที่ทุกอำเภอ 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ได้พูดคุย เน้นย้ำเรื่องนี้ เพราะเป็นเรื่องสำคัญ มีคู่มือการปฏิบัติที่ชัดเจน เพื่อให้เกิดประโยชน์ตามเจตนารมณ์ ไม่ให้เกิดปัญหา จัดระบบให้ดี และบรรลุเป้าหมาย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ให้มีการแบ่งหน้าที่ที่เหมาะสม </w:t>
      </w:r>
    </w:p>
    <w:p w:rsidR="00302DD1" w:rsidRPr="00A7671B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  <w:t xml:space="preserve">๑.๒ ผลสัมฤทธิ์ทางการเรียน </w:t>
      </w:r>
      <w:r w:rsidRPr="00A7671B">
        <w:rPr>
          <w:rFonts w:ascii="TH SarabunIT๙" w:hAnsi="TH SarabunIT๙" w:cs="TH SarabunIT๙"/>
          <w:b/>
          <w:bCs/>
          <w:sz w:val="32"/>
          <w:szCs w:val="32"/>
          <w:lang w:eastAsia="zh-CN"/>
        </w:rPr>
        <w:t>O-NET / NT</w:t>
      </w:r>
    </w:p>
    <w:p w:rsidR="00302DD1" w:rsidRPr="00A7671B" w:rsidRDefault="00302DD1" w:rsidP="00302DD1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ได้แจ้งว่า หลังจากได้ทราบผล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มีหลายส่วนที่ต้องปรับปรุง และต้องเดินหน้า เพราะ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เป็นเรื่องสำคัญ เป็นเรื่องนโยบายสำคัญ เป็นตัวชี้วัดที่สำคัญในหลายเรื่อง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ในโอกาสนี้ จึงได้มอบหมายให้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.ภัทรรัตน์ แสงเดือน ศึกษานิเทศก์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ได้นำเสนอผลสัมฤทธิ์ทางการเรียน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/NT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๒๕๕๘ และการดำเนินการในปีการศึกษา ๒๕๕๙ ให้ทราบ สรุปประเด็นสำคัญ ดังนี้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๑) ผลการทดสอบ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 / NT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พบว่า คะแนนสูงสุด คือ วิชาภาษาไทย และคะแนนค่อนข้างน้อย คือ วิชาภาษาอังกฤษ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ภาพรวมทุกวิชา มีค่าเฉลี่ยของประเทศสูงทุกวิชา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ชั้นมัธยมศึกษาปีที่ ๓ มีคะแนนเฉลี่ยค่อนข้างน้อยทุกวิชา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๒) สรุปผลการดำเนินงาน (ปัญหา)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    (๑) ระดับเขตพื้นที่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ยังมีการลงพื้นที่ไปช่วยเหลือโรงเรียน ยังไม่เพียงพอ ไม่ครบถ้วน เนื่องจากมีภารกิจอื่น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บุคลากรครูผู้สอน ไม่ตรงตามวิชาเอก 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ขาดสื่อ อุปกรณ์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ครูขาดการวิเคราะห์ตัวชี้วัด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นักเรียน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ขาดความกระตือรือร้นในการสอบ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นักเรียนไม่เปิดอ่านข้อสอบ กาข้อสอบทันที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ทำคะแนนได้น้อย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จากปัญหาดังกล่าว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ได้นำมาวิเคราะห์ เพื่อดำเนินการตามแนวทาง 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๘ กลยุทธ์พิชิต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Kick off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อย่างเป็นระบบ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วางแผนการดำเนินการ ในเดือนสิงหาคม ๒๕๕๙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เพื่อสร้างความตระหนัก กระตือรือร้น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รบอย่างมีเป้าหมาย</w:t>
      </w:r>
    </w:p>
    <w:p w:rsidR="00302DD1" w:rsidRDefault="00302DD1" w:rsidP="00302DD1">
      <w:pPr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วางแผนในการยกระดับผลสัมฤทธิ์ทางการเรียน</w:t>
      </w:r>
    </w:p>
    <w:p w:rsidR="00302DD1" w:rsidRPr="00F9075F" w:rsidRDefault="00302DD1" w:rsidP="00302DD1">
      <w:pPr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มีการวางเป้าหมายที่ชัดเจน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ขยายและระดมสรรพกำลัง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จัดหางบประมาณสนับสนุนโรงเรียนได้จัดกิจกรรมการเรียนรู้</w:t>
      </w:r>
    </w:p>
    <w:p w:rsidR="00C16AE9" w:rsidRDefault="00C16AE9" w:rsidP="00302DD1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C16AE9" w:rsidRDefault="00C16AE9" w:rsidP="00302DD1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302DD1" w:rsidRPr="00F7606E" w:rsidRDefault="00302DD1" w:rsidP="00302DD1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7606E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๕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วางเส้นทางการทดสอบ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ยึดแนวทางปีการศึกษา ๒๕๕๘ เป็นหลัก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Pre-Test Pre O-NET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๒๕๕๙  ชั้น ป.๖ สอบวันที่ ๔ กุมภาพันธ์ ๒๕๕๙ และชั้น ม.๓ สอบวันที่ ๔-๕ กุมภาพันธ์ ๒๕๕๙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นิเทศแบบถึงลูกถึงคน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เป็นหน้าที่และบทบาทของศึกษานิเทศก์ ประจำกลุ่มโรงเรียนและอำเภอ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ทำหน้าที่ลงไปขับเคลื่อนนโยบายของผอ.เขตฯ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นำเครื่องมือต่าง ๆ ไปให้โรงเรียน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ค้นหาจุดอ่อนด้วยการกำกับติดตาม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นำผลการทดสอบแต่ละครั้ง มาวิเคราะห์หาจุดอ่อนหรือปรับปรุงเพื่อการพัฒนา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สร้างชื่อลือนาม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มีการสร้างแรงจูงใจ สำหรับ ผู้บริหารโรงเรียน ครู นักเรียน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มีประกาศ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</w:t>
      </w:r>
    </w:p>
    <w:p w:rsidR="00302DD1" w:rsidRDefault="00302DD1" w:rsidP="00302DD1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ไขข้อข้องใจอย่างเป็นระบบ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เป็นการดำเนินงานของกลุ่มศึกษานิเทศก์ที่ร่วมกันวิเคราะห์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ได้ดำเนินการ ข้อ ๑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๗ ก่อนการสอบจริง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มีข้อบกพร่องตรงจุดไหน และควรลงไปช่วยเหลือโรงเรียนในเรื่องใด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สำหรับการสอบ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ประจำปีการศึกษา ๒๕๕๙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ได้รับทราบนโยบายในเบื้องต้นแล้ว มีปรับเปลี่ยนเล็กน้อย สรุปดังนี้</w:t>
      </w:r>
    </w:p>
    <w:p w:rsidR="00302DD1" w:rsidRDefault="00302DD1" w:rsidP="00302DD1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ส่วนท้องถิ่น จะมาร่วมสอบกับ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.ด้วย</w:t>
      </w:r>
    </w:p>
    <w:p w:rsidR="00302DD1" w:rsidRDefault="00302DD1" w:rsidP="00302DD1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การสอบวิชาภาษาไทย ชั้น ป.๖ เป็นปีแรกที่มีการสอบอัตนัย </w:t>
      </w:r>
    </w:p>
    <w:p w:rsidR="00302DD1" w:rsidRDefault="00302DD1" w:rsidP="00302DD1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โดยเป็นข้อสอบแบบ ปรนัย ๘๐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และอัตนัย ๒๐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แบ่งเป็น ๒ ส่วน คือ</w:t>
      </w:r>
    </w:p>
    <w:p w:rsidR="00302DD1" w:rsidRDefault="00302DD1" w:rsidP="00302DD1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เขียนบรรยายจากภาพ</w:t>
      </w:r>
    </w:p>
    <w:p w:rsidR="00302DD1" w:rsidRDefault="00302DD1" w:rsidP="00302DD1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เขียนย่อความ</w:t>
      </w:r>
    </w:p>
    <w:p w:rsidR="00302DD1" w:rsidRDefault="00302DD1" w:rsidP="00302DD1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การแต่งตั้งหัวหน้าสนามสอบเหมือนเดิมกับปีการศึกษา ๒๕๕๘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เพื่อทราบและดำเนินการ</w:t>
      </w:r>
    </w:p>
    <w:p w:rsidR="00302DD1" w:rsidRPr="00DC50A7" w:rsidRDefault="00302DD1" w:rsidP="00302DD1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</w:t>
      </w:r>
    </w:p>
    <w:p w:rsidR="00302DD1" w:rsidRDefault="00302DD1" w:rsidP="00302DD1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Cs w:val="32"/>
          <w:cs/>
        </w:rPr>
        <w:t>สถานศึกษา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 xml:space="preserve">สังกัด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>.สิงห์บุรี</w:t>
      </w:r>
    </w:p>
    <w:p w:rsidR="00302DD1" w:rsidRPr="00C72616" w:rsidRDefault="00302DD1" w:rsidP="00302DD1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๖</w:t>
      </w:r>
      <w:r w:rsidRPr="00C72616">
        <w:rPr>
          <w:rFonts w:ascii="TH SarabunIT๙" w:hAnsi="TH SarabunIT๙" w:cs="TH SarabunIT๙"/>
          <w:szCs w:val="32"/>
          <w:cs/>
        </w:rPr>
        <w:t xml:space="preserve">/๒๕๕๙ เมื่อวันที่ </w:t>
      </w:r>
      <w:r>
        <w:rPr>
          <w:rFonts w:ascii="TH SarabunIT๙" w:hAnsi="TH SarabunIT๙" w:cs="TH SarabunIT๙" w:hint="cs"/>
          <w:szCs w:val="32"/>
          <w:cs/>
        </w:rPr>
        <w:t>๒๗  มิถุนายน</w:t>
      </w:r>
      <w:r w:rsidRPr="00C72616">
        <w:rPr>
          <w:rFonts w:ascii="TH SarabunIT๙" w:hAnsi="TH SarabunIT๙" w:cs="TH SarabunIT๙"/>
          <w:szCs w:val="32"/>
          <w:cs/>
        </w:rPr>
        <w:t xml:space="preserve">  ๒๕๕๙</w:t>
      </w:r>
    </w:p>
    <w:p w:rsidR="00302DD1" w:rsidRPr="00C72616" w:rsidRDefault="00302DD1" w:rsidP="00302DD1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</w:t>
      </w:r>
    </w:p>
    <w:p w:rsidR="00302DD1" w:rsidRPr="00C72616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 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/๒๕๕๙  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๒๗ มิถุนายน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๒๕๕๙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7261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ศูนย์ศึกษาวสุภัทร อาคารเฉลิมพระเกียรติฯ โรงเรียนวัดพรหมสาคร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C72616">
        <w:rPr>
          <w:rFonts w:ascii="TH SarabunIT๙" w:hAnsi="TH SarabunIT๙" w:cs="TH SarabunIT๙"/>
          <w:sz w:val="32"/>
          <w:szCs w:val="32"/>
        </w:rPr>
        <w:t>www.singarea.moe.go.th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</w:t>
      </w:r>
      <w:r>
        <w:rPr>
          <w:rFonts w:ascii="TH SarabunIT๙" w:hAnsi="TH SarabunIT๙" w:cs="TH SarabunIT๙"/>
          <w:sz w:val="32"/>
          <w:szCs w:val="32"/>
          <w:cs/>
        </w:rPr>
        <w:t xml:space="preserve">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หากพ้นกำหนดนี้ ถือว่าที่ประชุมรับรองรายงานการประชุมดังกล่าว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ind w:firstLine="28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302DD1" w:rsidRPr="00C72616" w:rsidRDefault="00302DD1" w:rsidP="00302DD1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302DD1" w:rsidRPr="00C72616" w:rsidRDefault="00302DD1" w:rsidP="00302DD1">
      <w:pPr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302DD1" w:rsidRPr="00C72616" w:rsidRDefault="00302DD1" w:rsidP="00302DD1">
      <w:pPr>
        <w:pStyle w:val="a3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302DD1" w:rsidRDefault="00302DD1" w:rsidP="00302DD1">
      <w:pPr>
        <w:ind w:left="1440" w:right="-181" w:firstLine="720"/>
        <w:rPr>
          <w:rFonts w:ascii="TH SarabunIT๙" w:hAnsi="TH SarabunIT๙" w:cs="TH SarabunIT๙"/>
          <w:sz w:val="32"/>
          <w:szCs w:val="32"/>
        </w:rPr>
      </w:pPr>
      <w:r w:rsidRPr="00152006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15200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52006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  <w:r w:rsidRPr="00E270D8">
        <w:rPr>
          <w:rFonts w:ascii="TH SarabunIT๙" w:hAnsi="TH SarabunIT๙" w:cs="TH SarabunIT๙"/>
          <w:sz w:val="32"/>
          <w:szCs w:val="32"/>
          <w:cs/>
        </w:rPr>
        <w:t xml:space="preserve">ปฏิบัติงาน </w:t>
      </w:r>
    </w:p>
    <w:p w:rsidR="00302DD1" w:rsidRDefault="00302DD1" w:rsidP="00302DD1">
      <w:pPr>
        <w:ind w:right="-181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จำนวน ๑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261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302DD1" w:rsidRPr="000439B1" w:rsidRDefault="00302DD1" w:rsidP="00302DD1">
      <w:pPr>
        <w:pStyle w:val="a3"/>
        <w:numPr>
          <w:ilvl w:val="0"/>
          <w:numId w:val="3"/>
        </w:numPr>
        <w:spacing w:after="200" w:line="276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บุคลากรบนสำนักงาน</w:t>
      </w:r>
    </w:p>
    <w:p w:rsidR="00302DD1" w:rsidRDefault="00302DD1" w:rsidP="00302DD1">
      <w:pPr>
        <w:pStyle w:val="a3"/>
        <w:ind w:left="2520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ฤษฏิ์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ทองคำปั้น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นักทรัพยากรบุคคลชำนาญการพิเศษ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 w:hint="cs"/>
          <w:sz w:val="32"/>
          <w:szCs w:val="32"/>
          <w:cs/>
        </w:rPr>
        <w:t xml:space="preserve">นายบุญชาย </w:t>
      </w:r>
      <w:proofErr w:type="spellStart"/>
      <w:r w:rsidRPr="000439B1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0439B1"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ศึกษานิเทศก์ชำนาญการพิเศษ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นางจุฑาทิพย์ ด่านสกุลเจริญ นักวิชาการเงินและบัญชีชำนาญการพิเศษ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นักจัดการงานทั่วไปชำนาญการพิเศษ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นายเสวก  โทเอี่ยม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ช่างไม้ ชั้น ๔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มุดเทศ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พนักงานคอมพิวเตอร์</w:t>
      </w:r>
    </w:p>
    <w:p w:rsidR="00302DD1" w:rsidRDefault="00302DD1" w:rsidP="00302DD1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 จวนสาง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พนักงานรักษาความปลอดภัย</w:t>
      </w:r>
    </w:p>
    <w:p w:rsidR="00302DD1" w:rsidRPr="000439B1" w:rsidRDefault="00302DD1" w:rsidP="00302DD1">
      <w:pPr>
        <w:pStyle w:val="a3"/>
        <w:numPr>
          <w:ilvl w:val="0"/>
          <w:numId w:val="3"/>
        </w:numPr>
        <w:spacing w:after="200" w:line="276" w:lineRule="auto"/>
        <w:ind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ผู้บริหารสถานศึกษา</w:t>
      </w:r>
    </w:p>
    <w:p w:rsidR="00302DD1" w:rsidRPr="000439B1" w:rsidRDefault="00302DD1" w:rsidP="00302DD1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/>
          <w:sz w:val="32"/>
          <w:szCs w:val="32"/>
          <w:cs/>
        </w:rPr>
        <w:t>นา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>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งคล  เครือทิวา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39B1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อ.พรหมบุรี</w:t>
      </w:r>
    </w:p>
    <w:p w:rsidR="00302DD1" w:rsidRPr="00C72616" w:rsidRDefault="00302DD1" w:rsidP="00302DD1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นางสาวยุพา  บุญอนันต์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วัดประดับ อ.ค่ายบางระจัน</w:t>
      </w:r>
    </w:p>
    <w:p w:rsidR="00302DD1" w:rsidRDefault="00302DD1" w:rsidP="00302DD1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มุนี พวงดอกไม้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วัดสิงห์ อ.ค่ายบางระจัน</w:t>
      </w:r>
    </w:p>
    <w:p w:rsidR="00302DD1" w:rsidRDefault="00302DD1" w:rsidP="00302DD1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ยถัน ทองดี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 อ.บางระจัน</w:t>
      </w:r>
    </w:p>
    <w:p w:rsidR="00302DD1" w:rsidRPr="00325E04" w:rsidRDefault="00302DD1" w:rsidP="00302DD1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325E04">
        <w:rPr>
          <w:rFonts w:ascii="TH SarabunIT๙" w:hAnsi="TH SarabunIT๙" w:cs="TH SarabunIT๙" w:hint="cs"/>
          <w:sz w:val="32"/>
          <w:szCs w:val="32"/>
          <w:cs/>
        </w:rPr>
        <w:t>นายคืนดิน เจริญสอน</w:t>
      </w:r>
      <w:r w:rsidRPr="00325E04">
        <w:rPr>
          <w:rFonts w:ascii="TH SarabunIT๙" w:hAnsi="TH SarabunIT๙" w:cs="TH SarabunIT๙" w:hint="cs"/>
          <w:sz w:val="32"/>
          <w:szCs w:val="32"/>
          <w:cs/>
        </w:rPr>
        <w:tab/>
      </w:r>
      <w:r w:rsidRPr="00325E0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เจริญสอนศึกษา อ.บางระจัน</w:t>
      </w:r>
    </w:p>
    <w:p w:rsidR="00302DD1" w:rsidRPr="00ED5652" w:rsidRDefault="00302DD1" w:rsidP="00302DD1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/>
          <w:sz w:val="32"/>
          <w:szCs w:val="32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</w:rPr>
        <w:t>นำแจ้งที่ประชุมผู้บริหารสถานศึกษา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C72616" w:rsidRDefault="00302DD1" w:rsidP="00302DD1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๑.๒  เรื่อง  การประชุมผู้บริหารสถานศึกษา สังกัด </w:t>
      </w:r>
      <w:proofErr w:type="spellStart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ประเดือน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กรกฎาคม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๒๕๕๙</w:t>
      </w:r>
    </w:p>
    <w:p w:rsidR="00302DD1" w:rsidRDefault="00302DD1" w:rsidP="00302DD1">
      <w:pPr>
        <w:spacing w:before="120"/>
        <w:ind w:left="720" w:right="-180" w:firstLine="72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ด้วย 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ได้กำหนดการ</w:t>
      </w:r>
      <w:r>
        <w:rPr>
          <w:rFonts w:ascii="TH SarabunPSK" w:hAnsi="TH SarabunPSK" w:cs="TH SarabunPSK" w:hint="cs"/>
          <w:sz w:val="32"/>
          <w:szCs w:val="32"/>
          <w:cs/>
        </w:rPr>
        <w:t>ประชุมผู้บริหารสถานศึกษา</w:t>
      </w:r>
    </w:p>
    <w:p w:rsidR="00302DD1" w:rsidRPr="00642946" w:rsidRDefault="00302DD1" w:rsidP="00302DD1">
      <w:p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ครั้งที่ ๗/๒๕๕๙ รูปแบบการประชุมแยกตามอำเภอ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642946">
        <w:rPr>
          <w:rFonts w:ascii="TH SarabunPSK" w:hAnsi="TH SarabunPSK" w:cs="TH SarabunPSK"/>
          <w:sz w:val="32"/>
          <w:szCs w:val="32"/>
          <w:cs/>
        </w:rPr>
        <w:t>วัน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๒๕ กรกฎาคม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/>
          <w:sz w:val="32"/>
          <w:szCs w:val="32"/>
          <w:cs/>
        </w:rPr>
        <w:t>๒๕๕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เวลา ๐๙.๐๐ น.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ณ สถานที่ อำเภอ ๖ 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พร้อมกันทั้งจังหวัด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๒.๑ อำเภอเมืองสิงห์บุรี ณ โรงเรียน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ลีประทาน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นางสาว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เจริญ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ผู้อำนวยการกลุ่มบริหารงานการเงินและสินทรัพย์/หน่วยตรวจสอบภายใน</w:t>
      </w:r>
    </w:p>
    <w:p w:rsidR="00302DD1" w:rsidRPr="00642946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๓) ศึกษานิเทศก์อำเภอเมืองสิงห์บุรี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๒.๒ อำเภออินทร์บุรี  ณ โรงเรียนวัดกลาง 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นายนิวัต  เชื้อนาค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Pr="00642946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(๒) ผู้อำนวยการกลุ่มนิเทศฯ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ผู้อำนวยการศูนย์เทคโนโลยีสารสนเทศ</w:t>
      </w:r>
    </w:p>
    <w:p w:rsidR="00302DD1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(๓) ศึกษานิเทศก์อำเภออินทร์บุรี </w:t>
      </w:r>
    </w:p>
    <w:p w:rsidR="00302DD1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302DD1" w:rsidRPr="00642946" w:rsidRDefault="00302DD1" w:rsidP="00302DD1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๒.๓ อำเภอบางระจัน ณ โรงเรียนวัดตลาดโพธิ์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.สิงห์บุรีและคณะ 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นายสุวรรณชัย ทองคำ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ผู้อำนวยการกลุ่มบริหารงานบุคคล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(๓) ศึกษานิเทศก์อำเภอบางระจัน 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๒.๔ อำเภอค่ายบางระจัน ณ โรงเรียนวัดบ้านกลับ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ผู้อำนวยการกลุ่มอำนวยการ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Pr="00642946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ศึกษานิเทศก์อำเภอค่ายบางระจัน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๒.๕ อำเภอพรหมบุรี ณ โรงเรียนวัดประสาท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จิตรบรรพต  / นายณรงค์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ชุณหะนันท์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ผู้อำนวยการกลุ่มส่งเสริมการจัดการศึกษาและกลุ่มส่งเสริมสถานศึกษาเอกชน</w:t>
      </w:r>
    </w:p>
    <w:p w:rsidR="00302DD1" w:rsidRPr="00642946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ศึกษานิเทศก์อำเภอพรหมบุรี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๒.๖ อำเภอท่าช้าง ณ โรงเรียนวัดวิหารขาว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(๑) นายสัจจา  สีปาน  </w:t>
      </w:r>
    </w:p>
    <w:p w:rsidR="00302DD1" w:rsidRPr="00642946" w:rsidRDefault="00302DD1" w:rsidP="00302DD1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ผู้อำนวยการกลุ่มนโยบายและแผน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Pr="00642946" w:rsidRDefault="00302DD1" w:rsidP="00302DD1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ศึกษานิเทศก์อำเภอท่าช้าง</w:t>
      </w:r>
    </w:p>
    <w:p w:rsidR="00302DD1" w:rsidRPr="000F553A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0F553A">
        <w:rPr>
          <w:rFonts w:ascii="TH SarabunIT๙" w:hAnsi="TH SarabunIT๙" w:cs="TH SarabunIT๙"/>
          <w:sz w:val="32"/>
          <w:szCs w:val="32"/>
          <w:cs/>
        </w:rPr>
        <w:t>องค์ประกอบการประชุมผู้บริหารสถานศึกษา ประกอบด้วย ๓ ส่วน</w:t>
      </w:r>
      <w:r w:rsidRPr="000F5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2DD1" w:rsidRDefault="00302DD1" w:rsidP="00302DD1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๑ การนำเสนอผลการดำเนินงาน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ของสถานศึกษา เจ้าของสถานที่ประชุม</w:t>
      </w:r>
    </w:p>
    <w:p w:rsidR="00302DD1" w:rsidRPr="00ED5652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นำเสนอผลการดำเนินงาน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ใช้เวลา ๒๐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นาที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Default="00302DD1" w:rsidP="00302DD1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๒ การนำเสนอจุดเน้นสำคัญ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ดร.สุเมธี จันทร์หอม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2DD1" w:rsidRDefault="00302DD1" w:rsidP="00302DD1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๓ การนำเสนอวาระการประชุม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รอง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ประจำอำเภอ และ</w:t>
      </w:r>
    </w:p>
    <w:p w:rsidR="00302DD1" w:rsidRPr="009406E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9406E8">
        <w:rPr>
          <w:rFonts w:ascii="TH SarabunIT๙" w:hAnsi="TH SarabunIT๙" w:cs="TH SarabunIT๙" w:hint="cs"/>
          <w:sz w:val="32"/>
          <w:szCs w:val="32"/>
          <w:cs/>
        </w:rPr>
        <w:t>คณะ ประกอบด้วย ผู้อำนวยการกลุ่ม และศึกษานิเทศก์ประจำอำเภอ</w:t>
      </w:r>
    </w:p>
    <w:p w:rsidR="00302DD1" w:rsidRPr="00C72616" w:rsidRDefault="00302DD1" w:rsidP="00302DD1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9406E8" w:rsidRDefault="00302DD1" w:rsidP="00302DD1">
      <w:pPr>
        <w:ind w:left="720" w:firstLine="720"/>
        <w:rPr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 เรื่อง  </w:t>
      </w:r>
      <w:r w:rsidRPr="009406E8">
        <w:rPr>
          <w:rFonts w:ascii="TH SarabunPSK" w:hAnsi="TH SarabunPSK" w:cs="TH SarabunPSK" w:hint="cs"/>
          <w:b/>
          <w:bCs/>
          <w:sz w:val="32"/>
          <w:szCs w:val="32"/>
          <w:cs/>
        </w:rPr>
        <w:t>รางวัลสมเด็จเจ้าฟ้ามหาจักรี  ครั้งที่ ๒ ปี ๒๕๖๐ สำหรับประเทศไทย</w:t>
      </w:r>
    </w:p>
    <w:p w:rsidR="00302DD1" w:rsidRDefault="00302DD1" w:rsidP="00302DD1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รางวัลสมเด็จเจ้าฟ้ามหาจักรี หรือ </w:t>
      </w:r>
      <w:r w:rsidRPr="00831076">
        <w:rPr>
          <w:rFonts w:ascii="TH SarabunPSK" w:hAnsi="TH SarabunPSK" w:cs="TH SarabunPSK"/>
          <w:sz w:val="32"/>
          <w:szCs w:val="32"/>
        </w:rPr>
        <w:t xml:space="preserve">Princess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Chakri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Award (PMCA)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เป็นรางวัล</w:t>
      </w:r>
    </w:p>
    <w:p w:rsidR="00302DD1" w:rsidRPr="00831076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พระราชทานระดับนานาชาติ  มีวัตถุประสงค์เพื่อเชิดชูเกียรติครูดีเด่นในระดับการศึกษาขั้นพื้นฐานของประเทศอาเซียนและติมอร์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31076">
        <w:rPr>
          <w:rFonts w:ascii="TH SarabunPSK" w:hAnsi="TH SarabunPSK" w:cs="TH SarabunPSK" w:hint="cs"/>
          <w:sz w:val="32"/>
          <w:szCs w:val="32"/>
          <w:cs/>
        </w:rPr>
        <w:t>เลสเต</w:t>
      </w:r>
      <w:proofErr w:type="spellEnd"/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 จำนวนรวม ๑๑ ประเทศ  พร้อมไปกับการเทิดพระเกียรติสมเด็จพระเทพรัตนราชสุดาฯสยามบรมราชกุมารี ผู้ทรงพระปรีชาและทรงมีคุณูปการอย่างยิ่งต่อการศึกษา โดยมีพิธีพระราชทานรางวัลสมเด็จเจ้าฟ้ามหาจักรี ครั้งที่ ๑ เมื่อวันที่ ๒ ตุลาคม ๒๕๕๘ ไปแล้วนั้น 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เพื่อให้การคัดเลือกครูรางวัลสมเด็จเจ้าฟ้ามหาจักรี ครั้งที่ ๒ ปี ๒๕๖๐ สำหรับประเทศไทย ประสบความสำเร็จตามวัตถุประสงค์  มูลนิธิรางวัลสมเด็จเจ้าฟ้ามหาจักรี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จึงขอความร่วมมือจาก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สักงานเขตพื้นที่การศึกษาประถมศึกษาสิงห์บุรี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ในการจัดให้มีการดำเนินการคัดเลือกครูผู้สมควรได้รับพระราชทานรางวัลสมเด็จเจ้าฟ้ามหาจักรีในขั้นตอนระดับจังหวัด เพื่อจัดส่งบัญชีรายชื่อครูที่ผ่านเกณฑ์ไปยังคณะกรรมการคัดเลือกส่วนกลางในขั้นต่อไป ซึ่งการคัดเลือกระดับจังหวัดจะมีระยะเวลาการดำเนินงานระหว่างกรกฎาคม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ธันวาคม ๒๕๕๙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</w:p>
    <w:p w:rsidR="00302DD1" w:rsidRPr="00831076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รางวัล ประกอบด้วย</w:t>
      </w:r>
    </w:p>
    <w:p w:rsidR="00302DD1" w:rsidRDefault="00302DD1" w:rsidP="00302DD1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>เหรียญทองรางวัลสมเด็จเจ้าฟ้ามหาจักรี</w:t>
      </w:r>
    </w:p>
    <w:p w:rsidR="00302DD1" w:rsidRDefault="00302DD1" w:rsidP="00302DD1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โล่เกียรติคุณ</w:t>
      </w:r>
    </w:p>
    <w:p w:rsidR="00302DD1" w:rsidRDefault="00302DD1" w:rsidP="00302DD1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เข็มเชิดชูเกียรติทองคำพระราชทาน</w:t>
      </w:r>
    </w:p>
    <w:p w:rsidR="00302DD1" w:rsidRDefault="00302DD1" w:rsidP="00302DD1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เงินรางวัล ๑๐,๐๐๐ เหรียญสหรัฐ</w:t>
      </w:r>
    </w:p>
    <w:p w:rsidR="00302DD1" w:rsidRDefault="00302DD1" w:rsidP="00302DD1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สำหรับรายละเอียดอื่นๆ สำนักงานเขตพื้นที่การศึกษาประถมศึกษาสิงห์บุรี จะแจ้ง</w:t>
      </w:r>
    </w:p>
    <w:p w:rsidR="00302DD1" w:rsidRPr="00831076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ประชาสัมพันธ์ให้ทราบในคราวต่อไป</w:t>
      </w:r>
    </w:p>
    <w:p w:rsidR="00302DD1" w:rsidRDefault="00302DD1" w:rsidP="00302DD1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F47DCA" w:rsidRDefault="00302DD1" w:rsidP="00302DD1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 w:hint="cs"/>
          <w:b/>
          <w:bCs/>
          <w:sz w:val="32"/>
          <w:szCs w:val="32"/>
          <w:cs/>
        </w:rPr>
        <w:t>๑.๔  เรื่อง สรุปรายงานการจัดพิธีรับมอบธงวีรชนค่ายบางระจัน</w:t>
      </w:r>
    </w:p>
    <w:p w:rsidR="00302DD1" w:rsidRDefault="00302DD1" w:rsidP="00302DD1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/>
          <w:sz w:val="32"/>
          <w:szCs w:val="32"/>
          <w:cs/>
        </w:rPr>
        <w:t>ด้วย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จังหวัดสิงห์บุรี  ได้กำหนดจัดงาน”รำลึกวีรชนค่ายบางระจัน” ปี ๒๕๕๙ ในวันพฤหัสบดี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</w:p>
    <w:p w:rsidR="00302DD1" w:rsidRPr="00EC1A89" w:rsidRDefault="00302DD1" w:rsidP="00302DD1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ที่ ๒๑ กรกฎาคม ๒๕๕๙ ณ วัดโพธิ์เก้าต้น และอุทยานค่ายบางระจัน ต.บางระจัน อ.ค่ายบางระจัน จ.สิงห์บุรี  เพื่อรำลึกถึงวีรกรรมของชาวบ้านบางระจันที่ได้ต่อสู้กับกองทัพพม่าจนสิ้นกำลังและพ่ายแก่พม่า เมื่อวันแรม ๒ ค่ำ เดือน ๘ ปีจอ พ.ศ.๒๓๐๙ </w:t>
      </w:r>
    </w:p>
    <w:p w:rsidR="00302DD1" w:rsidRDefault="00302DD1" w:rsidP="00302DD1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ในการนี้ จังหวัดสิงห์บุรี ได้มอบหมายภารกิจให้สำนักงานศึกษาธิการจังหวัดสิงห์บุรี โดยได้</w:t>
      </w:r>
    </w:p>
    <w:p w:rsidR="00302DD1" w:rsidRPr="00EC1A89" w:rsidRDefault="00302DD1" w:rsidP="00302DD1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302DD1" w:rsidRDefault="00302DD1" w:rsidP="00302DD1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จัดทำธงวีรชน จำนวน ๑๖๓ ธง เพื่อมอบให้สถานศึกษาในจังหวัดสิงห์บุรี เพื่อนำไปใช้</w:t>
      </w:r>
    </w:p>
    <w:p w:rsidR="00302DD1" w:rsidRPr="00EC1A89" w:rsidRDefault="00302DD1" w:rsidP="00302DD1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ประกอบพิธีหน้าเสาธง 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>พร้อมนำธงวีรชนให้พระเกจิอาจารย์ทำพิธีปลุกเสก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โดยจังหวัดสิงห์บุรี สนับสนุนงบประมาณ เป็นเงิน ๑๒๒,๒๕๐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บาท และได้รับความกรุณาจากท่านรองฯ พงศ์รัตน์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ภิรม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รัตน์ รองผู้ว่าราชการจังหวัดสิงห์บุรี สนับสนุนปัจจัยเช่าบูชาพระยอดธง เนื่องจากไม่สามารถเบิกจ่ายจากเงินงบประมาณได้ เป็นเงินจำนวน ๑๖,๓๐๐ บาท</w:t>
      </w:r>
    </w:p>
    <w:p w:rsidR="00302DD1" w:rsidRDefault="00302DD1" w:rsidP="00302DD1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จัดพิธีรับมอบธงวีรชนฯ ให้สถานศึกษาทุกสังกัดในจังหวัดสิงห์บุรี  เมื่อวันพฤหัสบดีที่ ๑๔ </w:t>
      </w:r>
    </w:p>
    <w:p w:rsidR="00302DD1" w:rsidRPr="00EC1A89" w:rsidRDefault="00302DD1" w:rsidP="00302DD1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เวลา ๐๙.๐๐ น. ณ ห้องประชุมขุนสรรค์ พันเรือง ศาลากลางจังหวัดสิงห์บุรี ชั้น 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โดยท่านผู้ว่าราชการจังหวัดสิงห์บุรี เป็นประธานในพิธีมอบธงวีรชนให้ผู้แทนสถานศึกษาทุกสังกัดในจังหวัดสิงห์บุรี ประกอบด้วย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จำนวน ๑๒๘ แห่ง ,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ม.เขต ๕  จำนวน ๑๒ แห่ง , สังกัดอาชีวศึกษาสิงห์บุรี จำนวน ๗ แห่ง,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. จำนวน ๗ แห่ง , สังกัดการศึกษาพิเศษฯ จำนวน ๑ แห่ง สังกัดเทศบาล จำนวน ๗ แห่ง และสังกัดอุดมศึกษา จำนวน ๑ แห่ง</w:t>
      </w:r>
    </w:p>
    <w:p w:rsidR="00302DD1" w:rsidRPr="00EC1A89" w:rsidRDefault="00302DD1" w:rsidP="00302DD1">
      <w:pPr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๔) จัดทำแนวทางและกำหนดการจัดพิธีรำลึกวีรชนให้สถานศึกษาเพื่อเป็นข้อมูลในการประกอบพิธี</w:t>
      </w:r>
    </w:p>
    <w:p w:rsidR="00302DD1" w:rsidRPr="00EC1A89" w:rsidRDefault="00302DD1" w:rsidP="00302DD1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สรุปการดำเนินงานจัดพิธีรับมอบธงวีรชนฯ ดังกล่าว ดำเนินการไปด้วยความเรียบร้อย กลุ่มอำนวยการ จึงขอขอบคุณคณะกรรมการฯและผู้เกี่ยวข้องทุกฝ่าย มา ณ โอกาสนี้ ทั้งนี้ จะได้ดำเนินการรายงานผลให้จังหวัดสิงห์บุรี รับทราบต่อไป</w:t>
      </w:r>
    </w:p>
    <w:p w:rsidR="00302DD1" w:rsidRDefault="00302DD1" w:rsidP="00302DD1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</w:t>
      </w:r>
    </w:p>
    <w:p w:rsidR="00302DD1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๑.๕  เรื่อง การจัดทำวาร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 </w:t>
      </w:r>
      <w:proofErr w:type="spellStart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ฉบับประจำเดือนมิถุนายน </w:t>
      </w:r>
      <w:r w:rsidRPr="00EB2F7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EB2F7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จัดทำวารสาร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ฉบับประจำเดือนมิถุนายน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กรกฎาคม ๒๕๕๙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ข้อมูล 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ข่าวสารและ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กิจกรรมเกี่ยวกับการจัดการศึกษา                          สู่สาธารณชน ดังรายละเอียดที่แนบ  ดังนี้</w:t>
      </w:r>
    </w:p>
    <w:p w:rsidR="00302DD1" w:rsidRDefault="00302DD1" w:rsidP="00302DD1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302DD1" w:rsidRDefault="00302DD1" w:rsidP="00302DD1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302DD1" w:rsidRDefault="00302DD1" w:rsidP="00302DD1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302DD1" w:rsidRDefault="00302DD1" w:rsidP="00302DD1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ส่งไปยัง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.ในกลุ่มภาคกลางและภาคตะวันตก </w:t>
      </w:r>
    </w:p>
    <w:p w:rsidR="00302DD1" w:rsidRDefault="00302DD1" w:rsidP="00302DD1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ร้านตัดผมในจังหวัดสิงห์บุรี</w:t>
      </w:r>
    </w:p>
    <w:p w:rsidR="00302DD1" w:rsidRPr="002F42DB" w:rsidRDefault="00302DD1" w:rsidP="00302DD1">
      <w:pPr>
        <w:ind w:right="-180"/>
        <w:rPr>
          <w:rFonts w:ascii="TH SarabunIT๙" w:hAnsi="TH SarabunIT๙" w:cs="TH SarabunIT๙"/>
          <w:sz w:val="32"/>
          <w:szCs w:val="32"/>
        </w:rPr>
      </w:pPr>
      <w:r w:rsidRPr="002F42D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F42DB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  <w:r w:rsidRPr="002F42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302DD1" w:rsidRPr="005D71C1" w:rsidRDefault="00302DD1" w:rsidP="00302DD1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302DD1" w:rsidRPr="0017542A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17542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302DD1" w:rsidRPr="0017542A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๒.๑ เรื่อง สำรวจข้อมูลบุคลากรภาครัฐและบุคคลในครอบครัว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ให้ดำเนินการตรวจสอบข้อมูลบุคลากรภาครัฐและบุคคลในครอบครัวของ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ผู้มีสิทธิ์ในสังกัด เพื่อใช้เป็นฐานข้อมูลในการจัดทำฐานข้อมูลเบิกจ่ายเงินเดือน และฐานการรับบำเหน็จตกทอด โดยให้ข้าราชการและลูกจ้างประจำ กรอกแบบสำรวจข้อมูลบุคลากรภาครัฐและบุคคลในครอบครัวให้ครบถ้วน และส่งให้กลุ่มบริหารงานบุคคล ภายในวันที่ ๑ กรกฎาคม ๒๕๕๙ นั้น </w:t>
      </w:r>
    </w:p>
    <w:p w:rsidR="00302DD1" w:rsidRDefault="00302DD1" w:rsidP="00302DD1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โรงเรียนได้เห็นความสำคัญของข้อมูลดังกล่าว จึงได้จัดส่งข้อมูลครบถ้วนแล้ว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ทุกโรงเรียน ซึ่งอาจจะมีข้อมูลบางรายการที่ยังกรอกไม่สมบูรณ์  ในการนี้ ทางเจ้าหน้าที่กลุ่มบริหารงานบุคคล อาจจะโทรศัพท์สอบถามข้อมูลหรือขอข้อมูลเพิ่มเติมจากเจ้าของข้อมูล  ดังนั้น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จึงขอแจ้งให้ทราบและขอขอบคุณผู้บริหารโรงเรียนทุกโรงเรียนที่ให้ความร่วมมือเป็นอย่างดี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17542A" w:rsidRDefault="00302DD1" w:rsidP="00302DD1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เรื่อง  ข้อมูล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อัตรากำลังครู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และ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ความต้องการ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อัตรากำลังครู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ปีการศึกษา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๒๕๕๙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302DD1" w:rsidRPr="0017542A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>(๑๐ มิ.ย.๒๕๕๙) สังกัดสำนักงานเขตพื้นที่การศึกษาประถมศึกษาสิงห์บุรี</w:t>
      </w:r>
    </w:p>
    <w:p w:rsidR="00302DD1" w:rsidRDefault="00302DD1" w:rsidP="00302DD1">
      <w:pPr>
        <w:tabs>
          <w:tab w:val="left" w:pos="1080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ได้จัดทำข้อมูล</w:t>
      </w:r>
      <w:r w:rsidRPr="00845EBB">
        <w:rPr>
          <w:rFonts w:ascii="TH SarabunPSK" w:hAnsi="TH SarabunPSK" w:cs="TH SarabunPSK"/>
          <w:spacing w:val="-2"/>
          <w:sz w:val="32"/>
          <w:szCs w:val="32"/>
          <w:cs/>
        </w:rPr>
        <w:t>อัตรากำลังครู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ความต้องการอัตรากำลังครู โดยใช้ข้อมูลจำนวนนักเรียน  ณ วันที่ ๑๐ มิถุนายน ๒๕๕๙  ที่รายงานผ่านระบบข้อมูลนักเรียนรายบุคคล </w:t>
      </w:r>
      <w:r>
        <w:rPr>
          <w:rFonts w:ascii="TH SarabunPSK" w:hAnsi="TH SarabunPSK" w:cs="TH SarabunPSK"/>
          <w:sz w:val="32"/>
          <w:szCs w:val="32"/>
        </w:rPr>
        <w:t xml:space="preserve"> Data Management Center : DMC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(ของสำนักนโยบายและแผนการศึกษาขั้นพื้นฐาน) และใช้เป็นข้อมูล</w:t>
      </w:r>
    </w:p>
    <w:p w:rsidR="00302DD1" w:rsidRPr="0017542A" w:rsidRDefault="00302DD1" w:rsidP="00302DD1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ในการคำนวณอัตราข้าราชการครูตามเกณฑ์ ที่ ก.ค.ศ.กำหนด เพื่อใช้ในการวางแผนกำลังคนของสถานศึกษาในสังกัด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ทั้งนี้ ได้แจ้งให้สถานศึกษาในสังกัดได้ตรวจสอบความถูกต้องของข้อมูลดังกล่าวเรียบร้อย</w:t>
      </w:r>
      <w:r w:rsidRPr="00845EBB">
        <w:rPr>
          <w:rFonts w:ascii="TH SarabunPSK" w:hAnsi="TH SarabunPSK" w:cs="TH SarabunPSK"/>
          <w:sz w:val="32"/>
          <w:szCs w:val="32"/>
          <w:cs/>
        </w:rPr>
        <w:t xml:space="preserve">แล้ว  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๑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๕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</w:t>
      </w:r>
      <w:r w:rsidRPr="001754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CE106C" w:rsidRDefault="00302DD1" w:rsidP="00302DD1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๒.๓  เรื่อง ข้อมูลการพัฒนาความก้าวหน้าตามสายอาชีพของข้าราชการครูและบุคลากร</w:t>
      </w:r>
    </w:p>
    <w:p w:rsidR="00302DD1" w:rsidRPr="00CE106C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</w:p>
    <w:p w:rsidR="00302DD1" w:rsidRPr="00CE106C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</w:t>
      </w:r>
    </w:p>
    <w:p w:rsidR="00302DD1" w:rsidRPr="00CE106C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การแต่งตั้งให้ดำรงตำแหน่งและ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302DD1" w:rsidRPr="00CE106C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</w:t>
      </w:r>
    </w:p>
    <w:p w:rsidR="00302DD1" w:rsidRPr="00CE106C" w:rsidRDefault="00302DD1" w:rsidP="00302DD1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การจัดการศึกษาของเขตพื้นที่การศึกษา รายละเอียดตามตารางข้างท้ายนี้</w:t>
      </w:r>
      <w:r w:rsidRPr="00CE106C">
        <w:rPr>
          <w:rFonts w:ascii="TH SarabunIT๙" w:hAnsi="TH SarabunIT๙" w:cs="TH SarabunIT๙"/>
          <w:sz w:val="32"/>
          <w:szCs w:val="32"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–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๗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302DD1" w:rsidRPr="00CE106C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สรุปในเดือนมิถุนายน  ๒๕๕๙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</w:t>
      </w:r>
    </w:p>
    <w:p w:rsidR="00302DD1" w:rsidRPr="00CE106C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 )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302DD1" w:rsidRPr="00CE106C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สายงานบริหารสถานศึกษา มีผู้อำนวยโรงเรียนชำนาญการลดลง จำนวน ๑ ราย และมี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ผู้อำนวยการโรงเรียนชำนาญการพิเศษ เพิ่ม จำนวน ๑ ราย เนื่องจากได้เลื่อนเป็นผู้อำนวยโรงเรียนชำนาญการพิเศษ  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สายงานการสอน 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ฐานะ) เพิ่มจำนวน ๑ ราย เนื่องจากรับย้ายจากต่างเขตฯ </w:t>
      </w:r>
    </w:p>
    <w:p w:rsidR="00302DD1" w:rsidRPr="00CE106C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 เพิ่ม จำนวน ๓ ราย เนื่องจากรับย้ายจากต่างเขตฯ,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เพิ่ม จำนวน ๔ ราย เนื่องจากรับย้ายจากต่างเขตฯ 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๑๑</w:t>
      </w:r>
    </w:p>
    <w:p w:rsidR="00302DD1" w:rsidRDefault="00302DD1" w:rsidP="00302DD1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โครงการสร้างเครือข่ายการนิเทศเพื่อพัฒนาครูรูปแบบถึงครู ร่วมคิด พาทำ</w:t>
      </w:r>
    </w:p>
    <w:p w:rsidR="00302DD1" w:rsidRDefault="00302DD1" w:rsidP="00302DD1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>ด้วย สำนักงานเขตพื้นที่การศึกษาประถมศึกษาสิงห์บุรี ได้ดำเนินการโครงการสร้างเครือข่าย</w:t>
      </w:r>
    </w:p>
    <w:p w:rsidR="00302DD1" w:rsidRPr="005652C0" w:rsidRDefault="00302DD1" w:rsidP="00302DD1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>การนิเทศเพื่อพัฒนาครูรูปแบบถึงครู ร่วมคิด พาทำ โดยมีวัตถุประสงค์เพื่อพัฒนาครูผู้สอนให้สามารถจัดการเรียนการสอนได้อย่างมีประสิทธิภาพ และเพื่อยกระดับผลสัมฤทธิ์ทางการเรียนของนักเรียนให้สูงขึ้น</w:t>
      </w:r>
    </w:p>
    <w:p w:rsidR="00302DD1" w:rsidRPr="00EF5393" w:rsidRDefault="00302DD1" w:rsidP="00302DD1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ได้แต่งตั้งคณะกรรมการพัฒนาครูผู้สอนให้สามารถจัดการเรียนการสอนได้อย่างมีประสิทธิภาพ จึงได้แต่งตั้งคณะกรรมการสร้างเครือข่ายการนิเทศเพื่อพัฒนาครูรูปแบบถึงครู ร่วมคิด พาทำ ตามประกาศ </w:t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ลงวันที่ ๒๑ กรกฎาคม พ.ศ.๒๕๕๙ และได้กำหนดการประชุมคณะกรรมการฯดังกล่าว ในวันที่ ๒๗ กรกฎาคม ๒๕๕๙ เวลา ๐๙.๐๐ </w:t>
      </w:r>
      <w:r w:rsidRPr="005652C0">
        <w:rPr>
          <w:rFonts w:ascii="TH SarabunPSK" w:hAnsi="TH SarabunPSK" w:cs="TH SarabunPSK"/>
          <w:sz w:val="32"/>
          <w:szCs w:val="32"/>
          <w:cs/>
        </w:rPr>
        <w:t>–</w:t>
      </w:r>
      <w:r w:rsidRPr="005652C0">
        <w:rPr>
          <w:rFonts w:ascii="TH SarabunPSK" w:hAnsi="TH SarabunPSK" w:cs="TH SarabunPSK" w:hint="cs"/>
          <w:sz w:val="32"/>
          <w:szCs w:val="32"/>
          <w:cs/>
        </w:rPr>
        <w:t xml:space="preserve"> ๑๖.๓๐ น. ณ ห้องประชุม </w:t>
      </w:r>
      <w:proofErr w:type="spellStart"/>
      <w:r w:rsidRPr="005652C0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5652C0">
        <w:rPr>
          <w:rFonts w:ascii="TH SarabunPSK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๘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๑๓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331CB8" w:rsidRDefault="00302DD1" w:rsidP="00302DD1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๒.๕ 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 การกำหนดเขตพื้นที่ (</w:t>
      </w:r>
      <w:r w:rsidRPr="00331CB8">
        <w:rPr>
          <w:rFonts w:ascii="TH SarabunIT๙" w:eastAsia="Calibri" w:hAnsi="TH SarabunIT๙" w:cs="TH SarabunIT๙"/>
          <w:b/>
          <w:bCs/>
          <w:sz w:val="32"/>
          <w:szCs w:val="32"/>
        </w:rPr>
        <w:t>Zoning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)  “บริเวณใกล้เคียงสถานศึกษา” </w:t>
      </w:r>
    </w:p>
    <w:p w:rsidR="00302DD1" w:rsidRPr="004955FC" w:rsidRDefault="00302DD1" w:rsidP="00302DD1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ระดับประถมศึกษา</w:t>
      </w:r>
      <w:r w:rsidRPr="004955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302DD1" w:rsidRDefault="00302DD1" w:rsidP="00302DD1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สรุปสาระสำคัญของการดำเนินการ สืบเนื่องจาก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๑๔ กรกฎาคม ๒๕๕๘ เรื่อง มาตรการในการป้องกันและแก้ไข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คล้ายกับสถานบริการ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คำสั่งหัวหน้าคณะรักษาความสงบแห่งชาติ ที่ ๒๒/๒๕๕๘ ลงวันที่ ๒๒ กรกฎาคม ๒๕๕๘ 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ที่คล้ายกับสถานบริการ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คำสั่งนายกรัฐมนตรี ที่ ๒๓๗/๒๕๕๘ ลงวันที่ ๘ กันยายน ๒๕๕๘ เรื่อง จัดตั้งศูนย์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อำนวยการประสานกำกับติดตามผลการดำเนินงานตามคำสั่งหัวหน้าคณะรักษาความสงบแห่งชาติ ที่ ๒๒/๒๕๕๘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๐๖๐๙๗/๓๘๕๘ ลงวันที่ ๒๐ 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ตุลาคม ๒๕๕๘ เรื่อง ซักซ้อมความเข้าใจเกี่ยวกับแนวทางปฏิบัติตามคำสั่งหัวหน้าคณะรักษาความสงบแห่งชาติ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ที่ ๒๒/๒๕๕๘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๐๖๐๙๗/๔๐๐๘ 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ลงวันที่ ๒ พฤศจิกายน ๒๕๕๘ เรื่อง ขอให้ส่งข้อมูลเกี่ยวกับการกำหนดเขตพื้นที่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คำสั่งจังหวัดสิงห์บุรี ที่ ๑๑๑๗/๒๕๕๙ ลงวันที่ ๖ มิถุนายน ๒๕๕๙ เรื่อง แต่งตั้งคณะทำงาน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พิจารณากำหนดเขตพื้นที่ “บริเวณใกล้เคียงสถานศึกษา” ระดับประถมศึกษา</w:t>
      </w:r>
    </w:p>
    <w:p w:rsidR="00302DD1" w:rsidRDefault="00302DD1" w:rsidP="00302DD1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๒๓ กุมภาพันธ์ ๒๕๕๙ เรื่อง อนุมัติให้ขยายระยะเวลาการจัดทำ</w:t>
      </w:r>
    </w:p>
    <w:p w:rsidR="00302DD1" w:rsidRPr="006335E2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รูปแผนที่ในระดับประถมศึกษา ออกไปอีก ๑๘๐ วัน</w:t>
      </w:r>
    </w:p>
    <w:p w:rsidR="00302DD1" w:rsidRDefault="00302DD1" w:rsidP="00302DD1">
      <w:pPr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สำหรับการดำเนินการ  ในเรื่อง “การกำหนดเขตพื้นที่ “บริเวณใกล้เคียงสถานศึกษา” ระดับ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ประถมศึกษา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9498C">
        <w:rPr>
          <w:rFonts w:ascii="TH SarabunIT๙" w:eastAsia="Calibri" w:hAnsi="TH SarabunIT๙" w:cs="TH SarabunIT๙" w:hint="cs"/>
          <w:sz w:val="32"/>
          <w:szCs w:val="32"/>
          <w:cs/>
        </w:rPr>
        <w:t>จังหวัดสิงห์บุรี โดยสำนักงานสรรพสามิตพื้นที่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สิงห์บุรี ในนามฝ่ายเลขานุการ ได้จัดทำแผนที่บริเวณใกล้เคียงสถานศึกษา จำนวน ๑๒๐ สถานศึกษา ที่ผ่านการพิจารณาของผู้บริหารที่ควบคุมดูแลสถานศึกษา เพื่อนำเสนอคณะทำงานฯ พิจารณา ดังนี้</w:t>
      </w:r>
    </w:p>
    <w:p w:rsidR="00302DD1" w:rsidRDefault="00302DD1" w:rsidP="00302DD1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สถานศึกษาที่อยู่ในเขตอำเภอเมืองสิงห์บุรี จำนวน ๒๔ สถานศึกษา</w:t>
      </w:r>
    </w:p>
    <w:p w:rsidR="00302DD1" w:rsidRDefault="00302DD1" w:rsidP="00302DD1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สถานศึกษาที่อยู่ในเขตอำเภอค่ายบางระจัน จำนวน ๑๗ สถานศึกษา</w:t>
      </w:r>
    </w:p>
    <w:p w:rsidR="00302DD1" w:rsidRDefault="00302DD1" w:rsidP="00302DD1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สถานศึกษาที่อยู่ในเขตอำเภอท่าช้าง จำนวน ๘ สถานศึกษา</w:t>
      </w:r>
    </w:p>
    <w:p w:rsidR="00302DD1" w:rsidRDefault="00302DD1" w:rsidP="00302DD1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สถานศึกษาที่อยู่ในเขตอำเภอบางระจัน จำนวน ๒๑ สถานศึกษา</w:t>
      </w:r>
    </w:p>
    <w:p w:rsidR="00302DD1" w:rsidRPr="00A81BA2" w:rsidRDefault="00302DD1" w:rsidP="00302DD1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302DD1" w:rsidRDefault="00302DD1" w:rsidP="00302DD1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สถานศึกษาที่อยู่ในเขตอำเภอพรหมบุรี จำนวน ๑๖ สถานศึกษา</w:t>
      </w:r>
    </w:p>
    <w:p w:rsidR="00302DD1" w:rsidRDefault="00302DD1" w:rsidP="00302DD1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สถานศึกษาที่อยู่ในเขตอำเภออินทร์บุรี จำนวน ๓๔ สถานศึกษา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sz w:val="32"/>
          <w:szCs w:val="32"/>
          <w:cs/>
        </w:rPr>
        <w:t>ดังเอกสารประกอบการประชุม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(แยกเป็นรายสถานศึกษา)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๒.๖ เรื่อง กฎหมายที่เกี่ยวข้องกับธุรกรรมทางการเงิน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ด้วย ปัจจุบันพระราชบัญญัติ แก้ไขเพิ่มเติมประมวลกฎหมายแพ่งและพาณิชย์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12E53">
        <w:rPr>
          <w:rFonts w:ascii="TH SarabunPSK" w:hAnsi="TH SarabunPSK" w:cs="TH SarabunPSK"/>
          <w:sz w:val="32"/>
          <w:szCs w:val="32"/>
          <w:cs/>
        </w:rPr>
        <w:t>(ฉบับที่ ๒๐) พ.ศ. ๒๕๕๗ 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 เมื่อวันที่ ๑๓ พฤศจิกายน ๒๕๕๗ ซึ่งพระราชบัญญัตินี้ให้ใช้บังคับเมื่อพ้นกำหนดเก้าสิบวันนับแต่วันประกาศในราชกิจจา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เป็นต้นไป ซึ่งหมายความว่าพระราชบัญญัตินี้ จะมีผลใช้บังคับตั้งแต่วันที่ ๑๒ กุมภาพันธ์ ๒๕๕๘ เป็นต้นไป </w:t>
      </w:r>
    </w:p>
    <w:p w:rsidR="00302DD1" w:rsidRDefault="00302DD1" w:rsidP="00302DD1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ซึ่งเจตนารมณ์ของการประกาศใช้พระราชบัญญัติดังกล่าวนี้ เนื่องจากบทบัญญัติของ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มวลกฎหมายแพ่งและพาณิชย์ที่ใช้บังคับอยู่ในปัจจุบันเกี่ยวกับการค้ำประกันยังไม่เพียงพอที่จะคุ้มครองสิทธิและให้ความเป็นธรรมแก่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 และ</w:t>
      </w:r>
      <w:r w:rsidRPr="00112E53">
        <w:rPr>
          <w:rFonts w:ascii="TH SarabunPSK" w:hAnsi="TH SarabunPSK" w:cs="TH SarabunPSK"/>
          <w:sz w:val="32"/>
          <w:szCs w:val="32"/>
          <w:cs/>
        </w:rPr>
        <w:t>ผู้จำนองซึ่งมิใช่ลูกหนี้ชั้นต้น แต่เป็นเพียงบุคคลภายนอกที่ยอมผูกพันตน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ต่อเจ้าหนี้ในการที่จะชำระหนี้แทนลูกหนี้เท่านั้น </w:t>
      </w:r>
    </w:p>
    <w:p w:rsidR="00302DD1" w:rsidRDefault="00302DD1" w:rsidP="00302DD1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โดยข้อเท็จจริงในทางปฏิบัติปรากฏว่าเจ้าหนี้ส่วนใหญ่ซึ่งเป็นสถาบันการเงินหรือ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ผู้ประกอบอาชีพให้กู้ยืม มักจะอาศัยอำนาจต่อรองที่สูงกว่าหรือความได้เปรียบในทางการเงินกำหนดข้อตกลงอันเป็นการยกเว้นสิทธิ ของผู้ค้ำประกันหรือผู้จำนองตามที่กฎหมายบัญญัติไว้ หรือให้ค้ำประกันหรือผู้จำนองต้องรับผิดเสมือนเป็นลูกหนี้ชั้นต้น </w:t>
      </w:r>
    </w:p>
    <w:p w:rsidR="00302DD1" w:rsidRDefault="00302DD1" w:rsidP="00302DD1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Pr="00112E53">
        <w:rPr>
          <w:rFonts w:ascii="TH SarabunPSK" w:hAnsi="TH SarabunPSK" w:cs="TH SarabunPSK"/>
          <w:sz w:val="32"/>
          <w:szCs w:val="32"/>
          <w:cs/>
        </w:rPr>
        <w:t>จึงส่งผลให้ผู้ค้ำประกันหรือผู้จำนองซึ่งเป็นประชาชนทั่วไปไม่ได้รับความคุ้มครอง</w:t>
      </w:r>
    </w:p>
    <w:p w:rsidR="00302DD1" w:rsidRPr="00112E53" w:rsidRDefault="00302DD1" w:rsidP="00302DD1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ตามเจตนารมณ์ของกฎหมาย รวมทั้งต้องกลายเป็นผู้ถูกฟ้องล้มละลายอีกเป็นจำนวนมาก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ดังนั้น เพื่อสร้างความเป็นธรรมให้แก่ผู้ค้ำประกันและผู้จำนอง </w:t>
      </w:r>
      <w:r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Pr="00112E53">
        <w:rPr>
          <w:rFonts w:ascii="TH SarabunPSK" w:hAnsi="TH SarabunPSK" w:cs="TH SarabunPSK"/>
          <w:sz w:val="32"/>
          <w:szCs w:val="32"/>
          <w:cs/>
        </w:rPr>
        <w:t>พระราชบัญญัตินี้</w:t>
      </w:r>
      <w:r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302DD1" w:rsidRDefault="00302DD1" w:rsidP="00302DD1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สาระสำคัญของพระราชบัญญัตินี้ </w:t>
      </w:r>
      <w:r>
        <w:rPr>
          <w:rFonts w:ascii="TH SarabunPSK" w:hAnsi="TH SarabunPSK" w:cs="TH SarabunPSK" w:hint="cs"/>
          <w:sz w:val="32"/>
          <w:szCs w:val="32"/>
          <w:cs/>
        </w:rPr>
        <w:t>มีการแก้ไข</w:t>
      </w:r>
      <w:r w:rsidRPr="00112E53">
        <w:rPr>
          <w:rFonts w:ascii="TH SarabunPSK" w:hAnsi="TH SarabunPSK" w:cs="TH SarabunPSK"/>
          <w:sz w:val="32"/>
          <w:szCs w:val="32"/>
          <w:cs/>
        </w:rPr>
        <w:t>ในทำนองเพิ่มความคุ้มครองให้กับผู้ค้ำ</w:t>
      </w:r>
    </w:p>
    <w:p w:rsidR="00302DD1" w:rsidRPr="00112E53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ประกันและผู้จำนองมากขึ้น โดยหลักการคือ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ไม่ต้องการให้ผู้ค้ำประกันหรือผู้จำนองโดยเฉพาะผู้จำนองที่เป็นบุคคลภายนอกที่นำทรัพย์สินของตนเองมาจำนองเพื่อหนี้ของผู้อื่นซึ่งถือว่าเป็นลูกหนี้ลำดับรอง จะต้องรับผิดเกินสมควร ยกตัวอย่างสาระสำคัญที่มีการแก้ไข ดังต่อไปนี้</w:t>
      </w:r>
    </w:p>
    <w:p w:rsidR="00302DD1" w:rsidRPr="008E62B4" w:rsidRDefault="00302DD1" w:rsidP="00302DD1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กำหนดรายละเอียดที่ต้องมีในสัญญาค้ำประกันและสัญญาจำนอง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ซึ่งเดิม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ประมวล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กฎหมายแพ่งและพาณิชย์ </w:t>
      </w:r>
      <w:r w:rsidRPr="008E62B4">
        <w:rPr>
          <w:rFonts w:ascii="TH SarabunPSK" w:hAnsi="TH SarabunPSK" w:cs="TH SarabunPSK"/>
          <w:sz w:val="32"/>
          <w:szCs w:val="32"/>
          <w:cs/>
        </w:rPr>
        <w:t>ไม่ได้กำหนดไว้โดยชัดเจนว่าสัญญาค้ำประกันและสัญญาจำนองจะต้องมีรายละเอียดอะไรบ้างเพียงแต่เป็นที่เข้าใจกันว่าข้อกำหนดในสัญญาค้ำประกันและสัญญาจำนองอย่างน้อยจะต้องมีองค์ประกอบที่อ่านแล้วเข้าใจได้ว่าเป็นการค้ำประกันหรือการจำนองตามกฎหมาย ส่วนในทางปฏิบัติการทำสัญญา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ค้ำประกันและสัญญาจำนอง (นอกเหนือไปจากสัญญาจำนองที่ไปจดทะเบียนที่กรมที่ดิน) ก็มักจะอยู่ในรูปแบบของสัญญาที่ธนาคารกำหนด ซึ่งบางครั้งอาจพบว่ามีการกำหนดขอบเขตความรับผิดของผู้ค้ำประกันหรือ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ผู้จำนองไม่ชัดเจน 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พ.ร.บ.แก้ไขฯนี้ กำหนดให้จะต้องระบุวัตถุประสงค์ในการก่อหนี้รายที่ค้ำประกันหรือจำนอง ลักษณะของมูล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ห</w:t>
      </w:r>
      <w:r w:rsidRPr="008E62B4">
        <w:rPr>
          <w:rFonts w:ascii="TH SarabunPSK" w:hAnsi="TH SarabunPSK" w:cs="TH SarabunPSK"/>
          <w:sz w:val="32"/>
          <w:szCs w:val="32"/>
          <w:cs/>
        </w:rPr>
        <w:t>นี้ จำนวนเงินสูงสุดที่ค้ำประกันหรือจำนอง และระยะเวลาในการก่อหนี้ที่จะค้ำประกันหรือจำนอง (เว้นแต่ในสัญญาบางประเภท เช่น สัญญาที่ก่อหนี้หมุนเวียนจำพวก</w:t>
      </w:r>
      <w:r w:rsidRPr="008E62B4">
        <w:rPr>
          <w:rFonts w:ascii="TH SarabunPSK" w:hAnsi="TH SarabunPSK" w:cs="TH SarabunPSK"/>
          <w:sz w:val="32"/>
          <w:szCs w:val="32"/>
        </w:rPr>
        <w:t xml:space="preserve"> Revolving Loan </w:t>
      </w:r>
      <w:r w:rsidRPr="008E62B4">
        <w:rPr>
          <w:rFonts w:ascii="TH SarabunPSK" w:hAnsi="TH SarabunPSK" w:cs="TH SarabunPSK"/>
          <w:sz w:val="32"/>
          <w:szCs w:val="32"/>
          <w:cs/>
        </w:rPr>
        <w:t>เป็นต้น จะไม่กำหนดระยะเวลาดังกล่าวก็ได้) ซึ่งจะทำให้สัญญาค้ำประกันหรือสัญญาจำนองมีความชัดเจนยิ่งขึ้น ผู้ค้ำประกันหรือผู้จำนองเองก็จะได้ทราบขอบเขตความรับผิดของตนเองเมื่อจะตัดสินใจเข้าค้ำประกันหรือจำนอง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Pr="00A81BA2" w:rsidRDefault="00302DD1" w:rsidP="00302DD1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</w:p>
    <w:p w:rsidR="00302DD1" w:rsidRPr="008E62B4" w:rsidRDefault="00302DD1" w:rsidP="00302DD1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การกำหนดให้ข้อตกลงเกี่ยวกับการค้ำประกันหรือจำนองบางประการที่เป็นการเพิ่ม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ภาระให้กับผู้ค้ำประกันหรือผู้จำนองเป็นโมฆะ เช่นข้อกำหนดที่ให้ผู้ค้ำประกันต้องรับผิดอย่างเดียวกับลูกหนี้ร่วม</w:t>
      </w:r>
      <w:r w:rsidRPr="008E62B4">
        <w:rPr>
          <w:rFonts w:ascii="TH SarabunPSK" w:hAnsi="TH SarabunPSK" w:cs="TH SarabunPSK"/>
          <w:sz w:val="32"/>
          <w:szCs w:val="32"/>
        </w:rPr>
        <w:t xml:space="preserve">, </w:t>
      </w:r>
      <w:r w:rsidRPr="008E62B4">
        <w:rPr>
          <w:rFonts w:ascii="TH SarabunPSK" w:hAnsi="TH SarabunPSK" w:cs="TH SarabunPSK"/>
          <w:sz w:val="32"/>
          <w:szCs w:val="32"/>
          <w:cs/>
        </w:rPr>
        <w:t>ข้อกำหนดที่ทำให้ผู้จำนองซึ่งเป็นบุคคลภายนอกต้องรับผิดเกินราคาทรัพย์สินที่จำนอง</w:t>
      </w:r>
      <w:r w:rsidRPr="008E62B4">
        <w:rPr>
          <w:rFonts w:ascii="TH SarabunPSK" w:hAnsi="TH SarabunPSK" w:cs="TH SarabunPSK"/>
          <w:sz w:val="32"/>
          <w:szCs w:val="32"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ยัง</w:t>
      </w:r>
      <w:r w:rsidRPr="008E62B4">
        <w:rPr>
          <w:rFonts w:ascii="TH SarabunPSK" w:hAnsi="TH SarabunPSK" w:cs="TH SarabunPSK"/>
          <w:sz w:val="32"/>
          <w:szCs w:val="32"/>
          <w:cs/>
        </w:rPr>
        <w:t>แก้ไขให้ข้อตกลงที่กำหนดไว้ล่วงหน้าให้ผู้ค้ำประกันหรือผู้จำนองซึ่งเป็นบุคคลภายนอกจะต้องรับผิดในหนี้ต่อไป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ในกรณีที่เจ้าหนี้ผ่อนระยะเวลาการชำระหนี้ให้ลูกหนี้นั้นใช้บังคับไม่ได้ ซึ่งเดิมทีศาลฎีกาเคยมีแนววินิจฉัย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ในทำนองที่ว่าข้อกำหนดเหล่านี้เป็นเรื่องของข้อตกลงระหว่างคู่สัญญาให้ใช้บังคับได้</w:t>
      </w:r>
    </w:p>
    <w:p w:rsidR="00302DD1" w:rsidRDefault="00302DD1" w:rsidP="00302DD1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การกำหนดวิธีการบอกกล่าวให้ผู้ค้ำประกันชำระหนี้ตามสัญญาค้ำประกัน หรือ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 xml:space="preserve">บังคับจำนองตามสัญญาจำนอง ซึ่งกรณีของการค้ำประกัน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เดิมกำหนดให้เจ้าหนี้เรียกให้ผู้ค้ำประกันชำระหนี้ได้เมื่อลูกหนี้ผิดนัด โดยไม่ได้กำหนดรายละเอียดในการบอกกล่าวไว้ แต่ในพ.ร.บ.แก้ไขฯนี้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ได้กำหนดไว้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อย่างชัดเจนว่าการบอกกล่าวให้ผู้ค้ำประกันชำระหนี้จะต้องทำภายใน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นับแต่ลูกหนี้ผิดนัด ไม่เช่นนั้น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ผู้ค้ำประกันไม่ต้องรับผิดในดอกเบี้ย ค่าสินไหมทดแทน หรือภาระใดๆ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ที่เกิดขึ้นภายหลังจากพ้นกำหนดเวลาดังกล่าว ส่วนกรณีของการจำนอง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เดิมไม่ได้กำหนดระยะเวลาที่ขัดเจนสำหรับการทำจดหมายบอกกล่าวให้ลูกหนี้ชำระหนี้ก่อนการบังคับจำนอง และไม่ได้กำหนดให้ต้องบอก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 ได้กำหนด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ให้ชัดเจนยิ่งขึ้นว่ากำหนดระยะเวลาให้ชำระหนี้ตามสมควรนั้นจะต้องไม่น้อยกว่า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นับตั้งแต่วันที่ลูกหนี้ได้รับการบอกกล่าว และหากผู้จำนองเป็นบุคคลภายนอกจะต้องทำคำบอกกล่าวไปถึงผู้รับจำนองที่เป็นบุคคลภายนอกนั้นภายใน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นับแต่ส่งจดหมายบอกกล่าวให้ลูกหนี้ ไม่เช่น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ผู้จำนองที่เป็นบุคคลภายนอกจะไม่ต้องรับผิดในดอกเบี้ยและค่าสินไหมทดแทนต่างๆ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ที่เกิดขึ้นหลังจากพ้นกำหนดระยะเวลาดังกล่าว</w:t>
      </w:r>
    </w:p>
    <w:p w:rsidR="00302DD1" w:rsidRDefault="00302DD1" w:rsidP="00302DD1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แม้ว่ามาตรา 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 ของพ.ร.บ.แก้ไขฯ กำหนดไว้ว่าการแก้ไขครั้งนี้จะไม่มีผลกระทบ</w:t>
      </w:r>
    </w:p>
    <w:p w:rsidR="00302DD1" w:rsidRPr="00112E53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ถึงสัญญาที่ได้ทำก่อนที่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จะมีผลใช้บังคับ แต่อาจมีข้อยกเว้นในกรณีที่มีข้อกำหนดใน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กำหนดไว้ชัดเจนว่าให้ใช้บังคับกับสัญญาที่ได้ทำไปก่อนที่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จะมีผลใช้บังคับด้วย เช่น ข้อกำหนดเกี่ยวกับวิธีการบอกกล่าวให้ผู้ค้ำประกันชำระหนี้ หรือการบอกกล่าวให้ลูกหนี้ชำระหนี้ก่อนบังคับจำนองให้ใช้กับกรณีที่การผิดนัดเกิดขึ้นภายหลังจาก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มีผลบังคับใช้ด้วย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แม้ว่าสัญญาจะทำขึ้นก่อนวันที่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จะมีผลใช้บังคับก็ตาม เป็นต้น ซึ่งส่งผลให้การแก้ไขเพิ่มเติมบทกฎหมายเกี่ยวกับการค้ำประกันและการจำนองในครั้งนี้น่าจะส่งผลกระทบต่อสัญญาค้ำประกันและสัญญาจำนองหลายฉบ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12E53">
        <w:rPr>
          <w:rFonts w:ascii="TH SarabunPSK" w:hAnsi="TH SarabunPSK" w:cs="TH SarabunPSK"/>
          <w:sz w:val="32"/>
          <w:szCs w:val="32"/>
          <w:cs/>
        </w:rPr>
        <w:t>ซึ่งได้ทำไปแล้ว หรือที่กำลังจะเข้าทำในอนาคตอันใกล้นี้ ซึ่งคู่สัญญาควรให้ความสนใจและอาจพิจารณาแก้ไขสัญญาตามเหมาะสมเพื่อมิให้ข้อสัญญาดังกล่าวขัดต่อกฎหมายจนอาจส่งผลต่อการบังคับใช้ในอนาคต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๑๔</w:t>
      </w:r>
    </w:p>
    <w:p w:rsidR="00302DD1" w:rsidRPr="00B6243C" w:rsidRDefault="00302DD1" w:rsidP="00302DD1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B6243C">
        <w:rPr>
          <w:rFonts w:ascii="TH SarabunPSK" w:hAnsi="TH SarabunPSK" w:cs="TH SarabunPSK" w:hint="cs"/>
          <w:b/>
          <w:bCs/>
          <w:sz w:val="36"/>
          <w:szCs w:val="36"/>
          <w:cs/>
        </w:rPr>
        <w:t>๓.  กลุ่มนโยบายและแผน</w:t>
      </w:r>
    </w:p>
    <w:p w:rsidR="00302DD1" w:rsidRPr="00B6243C" w:rsidRDefault="00302DD1" w:rsidP="00302DD1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B6243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๓.๑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ยงานการตรวจราชการขอ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งผู้ตรวจราชการกระทรวงศึกษาธิการ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งวด ๒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ตามบันทึกข้อความสำนักงานศึกษาธิการจังหวัดสิงห์บุรี  ลงวันที่ ๖ กรกฎาคม ๒๕๕๙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แบบรายงานการตรวจราชการของผู้ตรวจราชการกระทรวงศึกษาธิการ งวด ๒ แจ้งประสานและจัดส่งแบบรายงานการตรวจราชการฯ ให้กลุ่มงานสังกัด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ประกอบด้วย กลุ่มนิเทศ ติดตามและประเมินผล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กลุ่มส่งเสริมการจัดการศึกษา และกลุ่มส่งเสริมสถานศึกษาเอกชน ได้ทราบและดำเนินการกรอกข้อมูลฯ เสร็จแล้วให้ส่งกลับคืนที่กลุ่มงานเลขาสำนักงานศึกษาธิการจังหวัดสิงห์บุรี หรือทาง </w:t>
      </w:r>
      <w:r>
        <w:rPr>
          <w:rFonts w:ascii="TH SarabunPSK" w:hAnsi="TH SarabunPSK" w:cs="TH SarabunPSK"/>
          <w:sz w:val="32"/>
          <w:szCs w:val="32"/>
        </w:rPr>
        <w:t xml:space="preserve">e-mail:taratip.aa@hotmail.com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อย่างช้าภายในวันที่ ๑๕ กรกฎาคม ๒๕๕๙ นั้น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สำหรับการดำเนินงานตามนโยบายการตรวจราชการกระทรวงศึกษาธิการ ประกอบด้วย</w:t>
      </w:r>
    </w:p>
    <w:p w:rsidR="00302DD1" w:rsidRPr="000E6B3B" w:rsidRDefault="00302DD1" w:rsidP="00302DD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นโยบายและหน่วยงานที่จัดเก็บข้อมูล ดังนี้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972"/>
        <w:gridCol w:w="1701"/>
        <w:gridCol w:w="2551"/>
      </w:tblGrid>
      <w:tr w:rsidR="00302DD1" w:rsidRPr="00B6243C" w:rsidTr="00E82EDF">
        <w:tc>
          <w:tcPr>
            <w:tcW w:w="523" w:type="dxa"/>
            <w:vAlign w:val="center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972" w:type="dxa"/>
            <w:vAlign w:val="center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นโยบาย</w:t>
            </w:r>
          </w:p>
        </w:tc>
        <w:tc>
          <w:tcPr>
            <w:tcW w:w="1701" w:type="dxa"/>
            <w:vAlign w:val="center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 (สังกัด)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กลุ่มงานสังกัด </w:t>
            </w:r>
            <w:proofErr w:type="spellStart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.สิงห์บุรี</w:t>
            </w:r>
          </w:p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ที่รับผิดชอบข้อมูล</w:t>
            </w:r>
          </w:p>
        </w:tc>
      </w:tr>
      <w:tr w:rsidR="00302DD1" w:rsidRPr="00B6243C" w:rsidTr="00E82EDF">
        <w:trPr>
          <w:trHeight w:val="447"/>
        </w:trPr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การแก้ปัญหาการออกกลางคัน 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</w:p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การปลูกฝังคุณลักษณะในเรื่องการรู้จักหน้าที่ของตนเอง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ที่ทำให้เรียนอย่างสนุก และมีความสุขต่อการเรียนรู้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302DD1" w:rsidRPr="00B6243C" w:rsidTr="00E82EDF">
        <w:tc>
          <w:tcPr>
            <w:tcW w:w="523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972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1701" w:type="dxa"/>
          </w:tcPr>
          <w:p w:rsidR="00302DD1" w:rsidRPr="00B6243C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สอศ., </w:t>
            </w:r>
          </w:p>
        </w:tc>
        <w:tc>
          <w:tcPr>
            <w:tcW w:w="2551" w:type="dxa"/>
          </w:tcPr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302DD1" w:rsidRPr="00B6243C" w:rsidRDefault="00302DD1" w:rsidP="00E82E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</w:tbl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๒. การ</w:t>
      </w:r>
      <w:r w:rsidRPr="00C703FE">
        <w:rPr>
          <w:rFonts w:ascii="TH SarabunPSK" w:hAnsi="TH SarabunPSK" w:cs="TH SarabunPSK"/>
          <w:sz w:val="32"/>
          <w:szCs w:val="32"/>
          <w:cs/>
        </w:rPr>
        <w:t>รายงานการตรวจราชการแบบ</w:t>
      </w:r>
      <w:proofErr w:type="spellStart"/>
      <w:r w:rsidRPr="00C703F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03FE">
        <w:rPr>
          <w:rFonts w:ascii="TH SarabunPSK" w:hAnsi="TH SarabunPSK" w:cs="TH SarabunPSK"/>
          <w:sz w:val="32"/>
          <w:szCs w:val="32"/>
          <w:cs/>
        </w:rPr>
        <w:t>การ</w:t>
      </w:r>
      <w:r w:rsidRPr="00C703FE">
        <w:rPr>
          <w:rFonts w:ascii="TH SarabunPSK" w:hAnsi="TH SarabunPSK" w:cs="TH SarabunPSK"/>
          <w:sz w:val="32"/>
          <w:szCs w:val="32"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 xml:space="preserve">รอบ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703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>ของผู้ตรวจราชการกระทรวง</w:t>
      </w:r>
      <w:r w:rsidRPr="00C703FE">
        <w:rPr>
          <w:rFonts w:ascii="TH SarabunPSK" w:hAnsi="TH SarabunPSK" w:cs="TH SarabunPSK" w:hint="cs"/>
          <w:sz w:val="32"/>
          <w:szCs w:val="32"/>
          <w:cs/>
        </w:rPr>
        <w:t>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C703FE">
        <w:rPr>
          <w:rFonts w:ascii="TH SarabunPSK" w:hAnsi="TH SarabunPSK" w:cs="TH SarabunPSK"/>
          <w:sz w:val="32"/>
          <w:szCs w:val="32"/>
          <w:cs/>
        </w:rPr>
        <w:t>เพื่อขับเคลื่อนประเด็นนโยบายสำคัญ</w:t>
      </w:r>
      <w:r w:rsidRPr="00C703FE">
        <w:rPr>
          <w:rFonts w:ascii="TH SarabunPSK" w:hAnsi="TH SarabunPSK" w:cs="TH SarabunPSK"/>
          <w:sz w:val="32"/>
          <w:szCs w:val="32"/>
          <w:u w:val="single"/>
          <w:cs/>
        </w:rPr>
        <w:t>การจัดการขยะมูลฝอยและสิ่งแวดล้อม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6B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จึงขอความอนุเคราะห์ให้กลุ่มงานที่รับผิดชอบ ที่ยังไม่จัดส่งข้อมูลฯ ดังกล่าว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ให้จัดส่งที่กลุ่มงานเลขาสำนักงานศึกษาธิการจังหวัดสิงห์บุรี โดยด่วน เพื่อจักได้ดำเนินการรวบรวมส่งสำนักงานศึกษาธิการภาค ๒ ต่อไป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๑๕</w:t>
      </w:r>
    </w:p>
    <w:p w:rsidR="00302DD1" w:rsidRPr="00946AAC" w:rsidRDefault="00302DD1" w:rsidP="00302DD1">
      <w:pPr>
        <w:tabs>
          <w:tab w:val="left" w:pos="1080"/>
        </w:tabs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  <w:t xml:space="preserve">๓.๒ </w:t>
      </w:r>
      <w:r w:rsidRPr="00946AAC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การจัดสรรงบประมาณ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ปีงบประมาณ  2559 งบเงินอุดหนุน รายการค่าจัดการเรียนการสอน </w:t>
      </w:r>
      <w:r w:rsidRPr="00946AA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ปัจจัยพื้นฐานนักเรียนยากจน ภาคเรียนที่ 1/2559 </w:t>
      </w:r>
      <w:r w:rsidRPr="00946AAC">
        <w:rPr>
          <w:rFonts w:ascii="TH SarabunIT๙" w:hAnsi="TH SarabunIT๙" w:cs="TH SarabunIT๙"/>
          <w:b/>
          <w:bCs/>
          <w:sz w:val="28"/>
          <w:cs/>
        </w:rPr>
        <w:t xml:space="preserve">         </w:t>
      </w:r>
    </w:p>
    <w:p w:rsidR="00302DD1" w:rsidRPr="0070498A" w:rsidRDefault="00302DD1" w:rsidP="00302DD1">
      <w:pPr>
        <w:tabs>
          <w:tab w:val="left" w:pos="1080"/>
        </w:tabs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0498A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0498A">
        <w:rPr>
          <w:rFonts w:ascii="TH SarabunIT๙" w:hAnsi="TH SarabunIT๙" w:cs="TH SarabunIT๙"/>
          <w:sz w:val="32"/>
          <w:szCs w:val="32"/>
          <w:cs/>
        </w:rPr>
        <w:t>. จัดสรรงบประมาณปี 255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โครงการสนับสนุน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ค่าใช้จ่ายในการจัดการศึกษาตั้งแต่ระดับอนุบาลจนจบการศึกษาขั้นพื้นฐาน </w:t>
      </w:r>
      <w:r>
        <w:rPr>
          <w:rFonts w:ascii="TH SarabunIT๙" w:hAnsi="TH SarabunIT๙" w:cs="TH SarabunIT๙" w:hint="cs"/>
          <w:sz w:val="32"/>
          <w:szCs w:val="32"/>
          <w:cs/>
        </w:rPr>
        <w:t>ฯ งบเงินอุดหนุน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รายการค่าจัดการเรียนการสอน </w:t>
      </w:r>
      <w:r w:rsidRPr="0070498A">
        <w:rPr>
          <w:rFonts w:ascii="TH SarabunIT๙" w:hAnsi="TH SarabunIT๙" w:cs="TH SarabunIT๙"/>
          <w:sz w:val="32"/>
          <w:szCs w:val="32"/>
        </w:rPr>
        <w:t xml:space="preserve">: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ปัจจัยพื้นฐานนักเรียนยากจน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1/2559 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ตามข้อมูลนักเรียนรายบุคคล 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มิถุนายน 2559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>เกณฑ์การจัดสรร ดังนี้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302DD1" w:rsidRPr="00946AAC" w:rsidRDefault="00302DD1" w:rsidP="00302DD1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 xml:space="preserve">ระดับประถมศึกษา 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>จัดสรรให้ตามจำนวนนักเรียนยากจนที่รายงานข้อมูลแต่ไม่เกิน 40</w:t>
      </w:r>
      <w:r w:rsidRPr="00946AAC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302DD1" w:rsidRPr="006B2B93" w:rsidRDefault="00302DD1" w:rsidP="00302DD1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ของนักเรียนประถมศึกษาทั้งหมดของแต่ละโรงเรียน โดยจัดสรรให้ภาคเรียนละ 500 บาทต่อคน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ได้รับจัดสรร 2,971 งบประมาณ 1,485,500 บาท</w:t>
      </w:r>
    </w:p>
    <w:p w:rsidR="00302DD1" w:rsidRPr="00946AAC" w:rsidRDefault="00302DD1" w:rsidP="00302DD1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 xml:space="preserve">มัธยมศึกษาตอนต้น จัดสรรให้ตามจำนวนนักเรียนยากจนที่รายงานข้อมูลแต่ไม่เกิน </w:t>
      </w:r>
    </w:p>
    <w:p w:rsidR="00302DD1" w:rsidRDefault="00302DD1" w:rsidP="00302DD1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70498A"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ของนักเรียนมัธยมศึกษาตอนต้นของแต่ละโรงเรียน โดยจัดสรรให้ภาคเรียนละ 1,500 บาทต่อคน จำนวนนักเรียนยากจนที่ได้รับ 480 คน งบประมาณ 720,000 บาท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รวมงบประมาณที่ได้รับทั้งสิ้น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2,205,500   บาท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สำหรับโรงเรียนในสังกัดมีจำนวน 114 โรงเรียน (ในจำนวนนี้เลิกสถานศึกษาในปีการศึกษา 2560 จำนวน  3 โรงเรียน และไม่ได้รับการจัดสรร จำนวน 7 โรงเรียน จึงคงเหลือจัดสรร 104 โรงเรียน) รายละเอียด 7 โรงเรียนที่ไม่ได้รับการจัดสรรมีดังนี้ 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 โรงเรียน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วัดโภคาภิวัฒน์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ดำเนินการกรอกข้อมูลเด็กด้อยโอกาสประเภทยากจน 1 คน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2) โรงเรียนบ้านบางสำราญ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กรอกข้อมูลเด็กด้อยโอกาสประเภทยากจน 3 คน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3) โรงเรียนวัดน้อยนาง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ไม่มีนักเรียนในปีการศึกษา 2559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4) โรงเรียนบ้านเก่า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5) โรงเรียนวัดเตย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6) โรงเรียนวัดไผ่ดำ ฯ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7) โรงเรียนบ้านทุ่งว้า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ไม่พบข้อมูลการกรอกข้อมูลเด็กด้อยโอกาส</w:t>
      </w:r>
    </w:p>
    <w:p w:rsidR="00302DD1" w:rsidRDefault="00302DD1" w:rsidP="00302DD1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สำหรับโรงเรียนที่ไม่ได้รับการจัดสรรในครั้งนี้ และสถานศึกษาที่ได้รับการจัดสรรแล้ว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          แจ้งว่า สามารถเข้าไปปรับปรุงโดยกรอกข้อมูลเด็กด้อยโอกาสในระบบ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ได้อีก ภายในวันที่ 25 กรกฎาคม 2559 ทั้งนี้ จำนวนนักเรียนที่ได้รับการจัดสรร ต้องไม่เกินเกณฑ์การจัดสรรที่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302DD1" w:rsidRDefault="00302DD1" w:rsidP="00302DD1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302DD1" w:rsidRDefault="00302DD1" w:rsidP="00302DD1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302DD1" w:rsidRDefault="00302DD1" w:rsidP="00302DD1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302DD1" w:rsidRDefault="00302DD1" w:rsidP="00302DD1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302DD1" w:rsidRDefault="00302DD1" w:rsidP="00302DD1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302DD1" w:rsidRDefault="00302DD1" w:rsidP="00302DD1">
      <w:pPr>
        <w:tabs>
          <w:tab w:val="left" w:pos="1080"/>
        </w:tabs>
        <w:spacing w:before="1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๑๖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๓.๓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การจัดสรรงบประมาณรายจ่ายประจำปีงบประมาณ พ.ศ. 2559 </w:t>
      </w:r>
    </w:p>
    <w:p w:rsidR="00302DD1" w:rsidRPr="00FE5A09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งบเงินอุดหนุน ภาคเรียนที่ 1  ปีการศึกษา 2559  (30</w:t>
      </w:r>
      <w:r w:rsidRPr="00FE5A09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302DD1" w:rsidRPr="00A55E42" w:rsidRDefault="00302DD1" w:rsidP="00302DD1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ตามที่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แจ้งจัดสรรงบประมาณปี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70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แล้วนั้น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บั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ดนี้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ได้แจ้งจัดสรร 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30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ให้กับสถานศึกษาในสังกัดจำนวน 108 โรงเรียน (ในสังกัดมี 114 โรงเรียน โรงเรียนที่ มีมติให้เลิกสถานศึกษาปี 2560 จำนวน 3 โรงเรียน ไม่มีนักเรียน 1 โรงเรียน ไม่ได้รับจัดสรร 2 โรงเรียน คือ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รร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วัดโพธิ์เอน และ โรงเรียนวัดแจ้ง เนื่องจากได้รับการจัดสรรงบประมาณเกินจำนวนนักเรียนที่มีอยู่จริง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จึงคงเหลือ 108 โรงเรียน) งบประมาณทั้งสิ้น 10,215,102 บาท </w:t>
      </w:r>
    </w:p>
    <w:p w:rsidR="00302DD1" w:rsidRDefault="00302DD1" w:rsidP="00302DD1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สำหรับโรงเรียนที่ได้รับงบประมาณเกินวงเงินที่ควรได้รับในปีงบประมาณ พ.ศ. 2559 ภาคเรียนที่ 1/2559 (70</w:t>
      </w:r>
      <w:r w:rsidRPr="00A55E42">
        <w:rPr>
          <w:rFonts w:ascii="TH SarabunIT๙" w:hAnsi="TH SarabunIT๙" w:cs="TH SarabunIT๙"/>
          <w:color w:val="000000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จะหักลบในภาคเรียนที่ 2/2559 ต่อไป โดยโรงเรียนไม่ต้องส่งคืนให้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โดย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ในการดำเนินการ “ลดเวลาเรียน เพิ่มเวลารู้” และการจัดกิจกรรมพัฒนาทักษะผู้เรียน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ให้สถานศึกษาดำเนินการ โดยวางแผนดำเนินการในแผนปฏิบัติการประจำปีการศึกษาของสถานศึกษา และสามารถใช้งบประมาณ งบเงินอุดหนุน ในรายการค่ากิจกรรมพัฒนาคุณภาพผู้เรียนในการดำเนินการตามกิจกรรมดังกล่าว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172556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1725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๓.๔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ติดตามและประเมินผลการบริหารจัดการสำนักงานเขตพื้นที่การศึกษา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ตามมาตรฐานสำนักงานงานเขตพื้นที่ และตามกลยุทธ์ จุดเน้น ของ </w:t>
      </w:r>
      <w:proofErr w:type="spellStart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.ประจำปีงบประมาณ 2559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3839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.จะมาติดตามและประเมินผลการบริหารจัดการสำนักงานเขตพื้นที่การศึกษา ตามมาตรฐานสำนักงานงานเขตพื้นที่ และตามกลยุทธ์ จุดเน้น 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ระหว่างวันที่ 25 กรกฎาคม 2559 ถึงวันที่ 26 สิงหาคม  2559 นั้น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กลุ่มนโยบายและแผน จึงจัด</w:t>
      </w:r>
      <w:r w:rsidRPr="00E73839">
        <w:rPr>
          <w:rFonts w:ascii="TH SarabunIT๙" w:hAnsi="TH SarabunIT๙" w:cs="TH SarabunIT๙"/>
          <w:sz w:val="32"/>
          <w:szCs w:val="32"/>
          <w:cs/>
        </w:rPr>
        <w:t>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เพื่อซักซ้อมความเข้าใจและทบทวนประเด็น ให้มีความครอบคลุมในทุกประเด็นการ</w:t>
      </w:r>
      <w:r w:rsidRPr="00E73839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ติดตามและประเมินผลการบริหารจัดการสำนักงานเขตพื้นที่การศึกษา ประจำปี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พ.ศ.2559  ดังนี้</w:t>
      </w:r>
    </w:p>
    <w:p w:rsidR="00302DD1" w:rsidRPr="00D64D79" w:rsidRDefault="00302DD1" w:rsidP="00302DD1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1) ในวั</w:t>
      </w:r>
      <w:r w:rsidRPr="00E73839">
        <w:rPr>
          <w:rFonts w:ascii="TH SarabunIT๙" w:hAnsi="TH SarabunIT๙" w:cs="TH SarabunIT๙"/>
          <w:sz w:val="32"/>
          <w:szCs w:val="32"/>
          <w:cs/>
        </w:rPr>
        <w:t>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26 กรกฎาคม  2559 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>
        <w:rPr>
          <w:rFonts w:ascii="TH SarabunIT๙" w:hAnsi="TH SarabunIT๙" w:cs="TH SarabunIT๙" w:hint="cs"/>
          <w:sz w:val="32"/>
          <w:szCs w:val="32"/>
          <w:cs/>
        </w:rPr>
        <w:t>13.00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น. ณ 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ทบทวนประเด็นการติดตามผลการบริหารจัดตามมาตรฐานสำนักงานเขตพื้นที่การศึกษา มาตรฐานที่ 1 และมาตรฐานที่ 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30/2559 ลงวันที่ 28 มกราคม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302DD1" w:rsidRDefault="00302DD1" w:rsidP="00302DD1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2) ในวันที่ 27 กรกฎาคม 2559 เวลา 13.00 น.  ณ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 ทบทวนประเด็นการติดตามผลการบริหารจัดการตามมาตรฐานสำนักงานเขตพื้นที่การศึกษา มาตรฐานที่ 3 และการดำเนินการกลยุทธ์ และจุดเน้นของ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 30/2559 ลงวันที่ 28 มกราคม 2559 และคำสั่ง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ที่ 207/2559  ลงวันที่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  มิถุนายน 2559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  <w:r w:rsidRPr="005D71C1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302DD1" w:rsidRPr="00BE154C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๓.๕ เรื่อง การติดตามผลการขับเคลื่อนการป้องกันและปราบปรามการทุจริตของ </w:t>
      </w:r>
      <w:proofErr w:type="spellStart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. ปีงบประมาณ พ.ศ.๒๕๕๙ เชิงประจักษ์</w:t>
      </w:r>
    </w:p>
    <w:p w:rsidR="00302DD1" w:rsidRDefault="00302DD1" w:rsidP="00302DD1">
      <w:pPr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. จะดำเนินการติดตาม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ผลการขับเคลื่อนการป้องกันและปราบปรามการทุจริตของ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</w:t>
      </w:r>
    </w:p>
    <w:p w:rsidR="00302DD1" w:rsidRPr="00875724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ประจำปีงบประมาณ พ.ศ. 2559 ตามยุทธศาสตร์การป้องกันและปราบปราม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ในระหว่างวันที่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24-30 กรกฎาคม  2559  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เพื่อติดตามความก้าวหน้าในการขับเคลื่อนนโยบายดังกล่าว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เชิงประจักษ์ ณ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จำนวน 72 เขต                  ในส่วนของ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กำหนดติดตามฯ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ในวันอังคารที่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26  กรกฎ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>าคม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ตั้งแต่เวลา 08.00 น.</w:t>
      </w:r>
      <w:r w:rsidRPr="00D51841">
        <w:rPr>
          <w:rFonts w:ascii="TH SarabunIT๙" w:hAnsi="TH SarabunIT๙" w:cs="TH SarabunIT๙" w:hint="cs"/>
          <w:sz w:val="32"/>
          <w:szCs w:val="32"/>
          <w:cs/>
        </w:rPr>
        <w:t>เป็นต้นไป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ดังนี้</w:t>
      </w:r>
    </w:p>
    <w:p w:rsidR="00302DD1" w:rsidRPr="00875724" w:rsidRDefault="00302DD1" w:rsidP="00302DD1">
      <w:pPr>
        <w:rPr>
          <w:rFonts w:ascii="TH SarabunIT๙" w:hAnsi="TH SarabunIT๙" w:cs="TH SarabunIT๙"/>
          <w:szCs w:val="32"/>
          <w:cs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1)</w:t>
      </w:r>
      <w:r w:rsidRPr="008757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คณะติดตาม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75724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รัส</w:t>
      </w:r>
      <w:proofErr w:type="spellEnd"/>
      <w:r>
        <w:rPr>
          <w:rFonts w:ascii="TH SarabunIT๙" w:hAnsi="TH SarabunIT๙" w:cs="TH SarabunIT๙" w:hint="cs"/>
          <w:szCs w:val="32"/>
          <w:cs/>
        </w:rPr>
        <w:t>ริ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นทร์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ชุติวิบูลย์ฉัตร รักษาการผู้อำนวยการสำนักติดตาม</w:t>
      </w:r>
      <w:r w:rsidRPr="00875724">
        <w:rPr>
          <w:rFonts w:ascii="TH SarabunIT๙" w:hAnsi="TH SarabunIT๙" w:cs="TH SarabunIT๙" w:hint="cs"/>
          <w:szCs w:val="32"/>
          <w:cs/>
        </w:rPr>
        <w:t xml:space="preserve">ประธานคณะติดตาม </w:t>
      </w:r>
      <w:r>
        <w:rPr>
          <w:rFonts w:ascii="TH SarabunIT๙" w:hAnsi="TH SarabunIT๙" w:cs="TH SarabunIT๙"/>
          <w:szCs w:val="32"/>
        </w:rPr>
        <w:t xml:space="preserve">/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สุนีย์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สิทธิชนะ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มน ไชยเกตุ 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  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๒)  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ประเด็นการติดตามและมอบหมาย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</w:t>
      </w:r>
    </w:p>
    <w:p w:rsidR="00302DD1" w:rsidRPr="0000505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>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ตามยุทธศาสตร์ของกระทรวงศึกษาธิการ 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302DD1" w:rsidRDefault="00302DD1" w:rsidP="00302DD1">
      <w:pPr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9A1B17">
        <w:rPr>
          <w:rFonts w:ascii="TH SarabunIT๙" w:hAnsi="TH SarabunIT๙" w:cs="TH SarabunIT๙"/>
          <w:sz w:val="32"/>
          <w:szCs w:val="32"/>
          <w:cs/>
        </w:rPr>
        <w:t>ยุทธศาสตร์ที่ 1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สำนักงานคณะกรรมการการศึกษาขั้นพื้นฐานในการรักษาประโยชน์ของส่วนรวม</w:t>
      </w:r>
    </w:p>
    <w:p w:rsidR="00302DD1" w:rsidRPr="00BE154C" w:rsidRDefault="00302DD1" w:rsidP="00302DD1">
      <w:pPr>
        <w:pStyle w:val="a3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แผนการสร้างความโปร่งใสในการปฏิบัติราชการ </w:t>
      </w:r>
      <w:proofErr w:type="spellStart"/>
      <w:r w:rsidRPr="00BE154C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E154C">
        <w:rPr>
          <w:rFonts w:ascii="TH SarabunIT๙" w:hAnsi="TH SarabunIT๙" w:cs="TH SarabunIT๙"/>
          <w:sz w:val="32"/>
          <w:szCs w:val="32"/>
          <w:cs/>
        </w:rPr>
        <w:t xml:space="preserve"> กระทรวงศึกษาธิการ </w:t>
      </w:r>
    </w:p>
    <w:p w:rsidR="00302DD1" w:rsidRPr="00BE154C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กระบวนงานการพัฒนานวัตกรรมทางการศึกษา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โครงการเสริมสร้างคุณธรรม จริยธรรม </w:t>
      </w:r>
      <w:proofErr w:type="spellStart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ธรรมาภิ</w:t>
      </w:r>
      <w:proofErr w:type="spellEnd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บาลในสถานศึกษา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ป้องกันการทุจริต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2DD1" w:rsidRPr="00BE154C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โครงการสัมมนาเชิงปฏิบัติการการบรรยายให้ความรู้ เรื่อง บทบาทภาครัฐกับการดำเนินการป้องกันการทุจริต และประชุมเชิงปฏิบัติการการจัดทำแผนปฏิบัติการป้องกันการทุจริตในส่วนราชการของ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2DD1" w:rsidRPr="00B045BF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โครงการประชุมเชิงปฏิบัติการวิเคราะห์บัญชี และรายงานเงินระบบ </w:t>
      </w:r>
      <w:r w:rsidRPr="00F46EE0">
        <w:rPr>
          <w:rFonts w:ascii="TH SarabunIT๙" w:hAnsi="TH SarabunIT๙" w:cs="TH SarabunIT๙"/>
          <w:sz w:val="32"/>
          <w:szCs w:val="32"/>
        </w:rPr>
        <w:t>GFMIS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ผู้ตรวจสอบภายในสำนักงานเขตพื้นที่การศึกษา ประจำปีงบประมาณ พ.ศ.  2557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มอบหน่วย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302DD1" w:rsidRPr="00CB181B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46EE0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โครงการประชุมเชิงปฏิบัติการด้านการตรวจสอบภายใน สำหรับผู้ตรวจสอบภายใน</w:t>
      </w:r>
      <w:r w:rsidRPr="00CB181B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 2558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(มอบหน่วยตรวจสอบภายใน)</w:t>
      </w:r>
    </w:p>
    <w:p w:rsidR="00302DD1" w:rsidRPr="00B045BF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8166FD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โครงการการขับเคลื่อนค่านิยมหลักของคนไทย 12 ประการสู่การปฏิบัติ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และกลุ่มนิเทศฯ)</w:t>
      </w:r>
    </w:p>
    <w:p w:rsidR="00302DD1" w:rsidRDefault="00302DD1" w:rsidP="00302DD1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0F739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โครงงานคุณธรรมปลูกและปลุกจิตสำนึก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(มอบกลุ่มส่งเสริมการจัดการศึกษา)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Pr="00B045BF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7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การพัฒนาผลิตสื่อความดี</w:t>
      </w:r>
      <w:r w:rsidRPr="00B045BF">
        <w:rPr>
          <w:rFonts w:ascii="TH SarabunIT๙" w:hAnsi="TH SarabunIT๙" w:cs="TH SarabunIT๙"/>
          <w:sz w:val="32"/>
          <w:szCs w:val="32"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มอบกลุ่มส่งเสริมการจัดการศึกษาและกลุ่มนิเทศ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ฯ)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02DD1" w:rsidRPr="00B045BF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8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โรงเรียนดีเด่นด้านคุณธรรมและจริยธรรม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ab/>
      </w:r>
    </w:p>
    <w:p w:rsidR="00302DD1" w:rsidRPr="00B045BF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9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โรงเรียนต้นแบบลูกเสือของ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045B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045BF">
        <w:rPr>
          <w:rFonts w:ascii="TH SarabunIT๙" w:hAnsi="TH SarabunIT๙" w:cs="TH SarabunIT๙" w:hint="cs"/>
          <w:sz w:val="32"/>
          <w:szCs w:val="32"/>
          <w:cs/>
        </w:rPr>
        <w:t>. 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Pr="00CB181B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0F7395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โครงการยกระดับคุณภาพการเรียนการสอนและกิจกรรมลูกเสือในโรงเรียนและเขต</w:t>
      </w:r>
      <w:r w:rsidRPr="00CB181B">
        <w:rPr>
          <w:rFonts w:ascii="TH SarabunIT๙" w:hAnsi="TH SarabunIT๙" w:cs="TH SarabunIT๙"/>
          <w:sz w:val="32"/>
          <w:szCs w:val="32"/>
          <w:cs/>
        </w:rPr>
        <w:t>พื้นที่การศึกษา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Pr="000F7395" w:rsidRDefault="00302DD1" w:rsidP="00302DD1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การการทำงานของหน่วยงานในการต่อต้านการทุจริตและพัฒนาเครือข่ายใน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0F739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0F739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โครงการส่งเสริมนักเรียนผู้มีคุณธรรม จริยธรรมและบำเพ็ญประโยชน์เข้าศึกษาต่อในสถาบันอุดมศึกษา (โครงการเด็กดีมีที่เรียน)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</w:p>
    <w:p w:rsidR="00302DD1" w:rsidRPr="00CB181B" w:rsidRDefault="00302DD1" w:rsidP="00302DD1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การสร้างเครือข่ายบุคลากรในการปราบปรามการทุจริตโดยให้ความรู้ผู้ปฏิบัติงานด้านวินัย</w:t>
      </w:r>
    </w:p>
    <w:p w:rsidR="00302DD1" w:rsidRPr="0071042A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ในสถานศึกษา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302DD1" w:rsidRPr="000F7395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4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เสริมสร้างองค์ความรู้ด้านการต่อต้านการทุจริตให้กับบุคลากรใน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0F739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หลักสูตรการให้ความรู้เกี่ยวกับกฎหมายและการดำเนินคดี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สำหรับกลุ่มบุคลากรทางการศึกษา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02DD1" w:rsidRPr="0071042A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302DD1" w:rsidRPr="009A1B17" w:rsidRDefault="00302DD1" w:rsidP="00302DD1">
      <w:p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005051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หลักสูตรอบรมการสอบข้อเท็จจริงเบื้องต้นทางละเมิด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Pr="0071042A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</w:t>
      </w:r>
      <w:r>
        <w:rPr>
          <w:rFonts w:ascii="TH SarabunIT๙" w:hAnsi="TH SarabunIT๙" w:cs="TH SarabunIT๙"/>
          <w:sz w:val="32"/>
          <w:szCs w:val="32"/>
          <w:cs/>
        </w:rPr>
        <w:t>รมกฎหมายมหาชนในการปฏิบัติราชการ</w:t>
      </w:r>
      <w:r w:rsidRPr="00005051">
        <w:rPr>
          <w:rFonts w:ascii="TH SarabunIT๙" w:hAnsi="TH SarabunIT๙" w:cs="TH SarabunIT๙"/>
          <w:sz w:val="32"/>
          <w:szCs w:val="32"/>
          <w:cs/>
        </w:rPr>
        <w:t>เพื่อนำไปสู่การบริหารจัดการภาครัฐ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ดี</w:t>
      </w:r>
      <w:r w:rsidRPr="0071042A">
        <w:rPr>
          <w:rFonts w:ascii="TH SarabunIT๙" w:hAnsi="TH SarabunIT๙" w:cs="TH SarabunIT๙"/>
          <w:sz w:val="32"/>
          <w:szCs w:val="32"/>
          <w:cs/>
        </w:rPr>
        <w:t>หลักสูตรการให้ความรู้เกี่ยวกับกฎหมายและการดำเนินคดีสำหรับผู้บริหารโรงเรียน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Pr="0071042A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1042A">
        <w:rPr>
          <w:rFonts w:ascii="TH SarabunIT๙" w:hAnsi="TH SarabunIT๙" w:cs="TH SarabunIT๙"/>
          <w:sz w:val="18"/>
          <w:szCs w:val="18"/>
        </w:rPr>
        <w:tab/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ab/>
      </w:r>
      <w:r w:rsidRPr="0071042A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ติดตามประเมินผล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71042A">
        <w:rPr>
          <w:rFonts w:ascii="TH SarabunIT๙" w:hAnsi="TH SarabunIT๙" w:hint="cs"/>
          <w:sz w:val="28"/>
          <w:cs/>
        </w:rPr>
        <w:t xml:space="preserve"> </w:t>
      </w:r>
      <w:r w:rsidRPr="0071042A">
        <w:rPr>
          <w:rFonts w:ascii="TH SarabunIT๙" w:hAnsi="TH SarabunIT๙" w:cs="TH SarabunIT๙"/>
          <w:sz w:val="32"/>
          <w:szCs w:val="32"/>
          <w:cs/>
        </w:rPr>
        <w:t>โครงการติดตามประเมินผลการป้องกันและปราบปรามการทุจริต</w:t>
      </w:r>
      <w:r w:rsidRPr="0071042A">
        <w:rPr>
          <w:rFonts w:ascii="TH SarabunIT๙" w:hAnsi="TH SarabunIT๙" w:cs="TH SarabunIT๙"/>
          <w:sz w:val="32"/>
          <w:szCs w:val="32"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 w:rsidRPr="0071042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การทุจริต ของ </w:t>
      </w:r>
      <w:proofErr w:type="spellStart"/>
      <w:r w:rsidRPr="0000505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7C0C9F">
        <w:rPr>
          <w:rFonts w:ascii="TH SarabunIT๙" w:hAnsi="TH SarabunIT๙" w:cs="TH SarabunIT๙" w:hint="cs"/>
          <w:sz w:val="32"/>
          <w:szCs w:val="32"/>
          <w:cs/>
        </w:rPr>
        <w:t>มอบหมายผู้รับผิดชอบ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302DD1" w:rsidRPr="00CB181B" w:rsidRDefault="00302DD1" w:rsidP="00302DD1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1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ในการรักษาประโยชน์ของส่วนรวม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                                    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(มอบกลุ่มบริหารงานบุคคล)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</w:t>
      </w:r>
    </w:p>
    <w:p w:rsidR="00302DD1" w:rsidRPr="00CB181B" w:rsidRDefault="00302DD1" w:rsidP="00302DD1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ทุจริตและพัฒนาเครือข่าย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CB181B">
        <w:rPr>
          <w:rFonts w:ascii="TH SarabunIT๙" w:hAnsi="TH SarabunIT๙" w:cs="TH SarabunIT๙"/>
          <w:spacing w:val="-8"/>
          <w:sz w:val="32"/>
          <w:szCs w:val="32"/>
          <w:cs/>
        </w:rPr>
        <w:t>ใน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. 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พัฒนาระบบ</w:t>
      </w:r>
    </w:p>
    <w:p w:rsidR="00302DD1" w:rsidRPr="00CB181B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 w:rsidRPr="00005051">
        <w:rPr>
          <w:rFonts w:ascii="TH SarabunIT๙" w:hAnsi="TH SarabunIT๙" w:cs="TH SarabunIT๙"/>
          <w:sz w:val="32"/>
          <w:szCs w:val="32"/>
          <w:cs/>
        </w:rPr>
        <w:t>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</w:t>
      </w:r>
    </w:p>
    <w:p w:rsidR="00302DD1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2C00">
        <w:rPr>
          <w:rFonts w:ascii="TH SarabunIT๙" w:hAnsi="TH SarabunIT๙" w:cs="TH SarabunIT๙"/>
          <w:sz w:val="32"/>
          <w:szCs w:val="32"/>
          <w:cs/>
        </w:rPr>
        <w:t>4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เสริมสร้างองค์ความรู้ด้านการต่อต้านการทุจริตให้กับบุคลากรใน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B181B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มอบกลุ่มบริหารงานบุคคล)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การติดตามประเมินผลการป้องกันและปราบปรามการทุจริต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302DD1" w:rsidRPr="00CB181B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302DD1" w:rsidRPr="005D71C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302DD1" w:rsidRPr="00CB181B" w:rsidRDefault="00302DD1" w:rsidP="00302DD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B181B">
        <w:rPr>
          <w:rFonts w:ascii="TH SarabunPSK" w:hAnsi="TH SarabunPSK" w:cs="TH SarabunPSK"/>
          <w:b/>
          <w:bCs/>
          <w:sz w:val="36"/>
          <w:szCs w:val="36"/>
        </w:rPr>
        <w:tab/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๓.๖ เรื่อง  การใช้กลไก “คณะกรรมการศึกษาธิการจังหวัด (</w:t>
      </w:r>
      <w:proofErr w:type="spellStart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กศจ</w:t>
      </w:r>
      <w:proofErr w:type="spellEnd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.)” เร่งปลูกฝังค่านิยม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อันดีงามแก่เด็กและเยาวชน  </w:t>
      </w:r>
    </w:p>
    <w:p w:rsidR="00302DD1" w:rsidRDefault="00302DD1" w:rsidP="00302DD1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ตามที่ จังหวัดสิงห์บุรีได้แจ้งแนวทางการขับเคลื่อนงานด้านการศึกษาเพื่อนำไปปรับใช้ให้สอดคล้องกับบริบทในพื้นที่ ประกอบกับจังหวัดสิงห์บุรีได้รับแจ้งจากกระทรวงมหาดไทยว่า เพื่อให้การจัดการศึกษาของจังหวัดสอดคล้องกับยุทธศาสตร์การพัฒนาและแก้ไขปัญหาสังคมในมิติต่าง ๆ หรือเพื่อเป็นการวางพื้นฐานการศึกษาอีกมิติหนึ่งด้วย จังหวัดจึงให้หน่วยงานใช้กลไกคณะกรรมการศึกษาธิการจังหวัด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ในการเสริมสร้างคุณธรรมจริยธรรม ทั้งอุปนิสัยที่ดีแก่เยาวชน นักเรียน นักศึกษา เพื่อเป็นการวางรากฐานทางสังคมที่ดี                 มีคุณธรรมจริยธรรม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302DD1" w:rsidRDefault="00302DD1" w:rsidP="00302DD1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พิจารณากลั่นกรองคัดเลือกโรงเรียนที่มีศักยภาพหรือความพร้อมพิจารณาโครงการขยายผล  เกษตรเพื่ออาหารกลางวันสำหรับเด็กนักเรียนตามพระราชดำริสมเด็จพระเทพรัตนราชสุดาฯ สยามบรมราชกุมารี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ซึ่งกระทรวงหมาดไทยได้แจ้งแนวทางขั้นตอนการดำเนินงาน ตลอดจนสนับสนุนงบประมาณไปบางส่วนแล้ว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เพื่อฝึกฝนให้เด็กนักเรียนมีความขยันขันแข็ง รู้จักความพอประมาณและมีความรู้ในการประกอบอาชีพเกษตรเบื้องต้นและการทำบัญชีครัวเรือน ซึ่งจะทำให้นักเรียนได้เรียนรู้หลักการดำเนินชีวิตตามปรัชญาเศรษฐกิจพอเพียงจากโครงการดังกล่าว เพื่อจะได้นำไปใช้ในชีวิตประจำวันเมื่อเติบโตเป็นผู้ใหญ่ด้วย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การฝึกฝนให้นักเรียน นักศึกษาเกิดความตระหนักรู้ในเรื่องแบบแผนธรรมเนียมปฏิบัติที่เป็นมาตรฐานสากล และการมีน้ำใจนักกีฬา รู้จักการช่วยเหลือผู้อื่น เช่น การเคารพสิทธิ์ผู้มาก่อน โดยการชี้แนะ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ฝึกให้นักเรียน นักศึกษารู้จักการเข้าคิวเข้าแถวในโรงอาหาร  หรือการใช้ห้องสมุด หรือการเข้าคิวขึ้นรถหน้าโรงเรียน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การเคารพกติกามารยาทด้านการจราจร โดยเริ่มจากการฝึกอบรมสั่งสอนให้นักเรียน นักศึกษาที่ขับรถยนต์หรือใช้รถจักรยานยนต์มาโรงเรียน ต้องมีใบอนุญาตขับขี่ สวมหมวกนิรภัย และเข้าใจรู้จักการปฏิบัติตามกฎระเบียบจราจรอย่างเคร่งครัด การจัดระเบียบการจอดรถ หรือยานพาหนะรับ-ส่งนักเรียน นักศึกษา ที่บริเวณหน้าโรงเรียนหรือสถานศึกษา เพื่อให้เป็นตัวอย่างที่ดีแก่ชุมชนโดยรอบโรงเรียน สถาบันการศึกษา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การอบรมฝึกหัดกริยามารยาทให้แก่นักเรียน นักศึกษาในเรื่องการไหว้ การอ่อนน้อมถ่อมตนการเคารพผู้อาวุโส ตามธรรมเนียมประเพณีอันดีงามของไทย ตลอดจนการรักษาความเป็นระเบียบเรียบร้อย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โดยจัดเวรหรือร่วมกันทำความสะอาดภายในห้องเรียน หรือบริเวณโรงเรียน หรือการเก็บและแยกขยะของโรงเรียน หรือสถาบันการศึกษาให้เป็นระเบียบและปฏิบัติเป็นประจำ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โดยอาจมีการให้รางวัลหรือประกาศยกย่องชมเชยเพื่อสร้างแรงจูงใจในการทำความดี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การส่งเสริมให้นักเรียน นักศึกษามีความซื่อสัตย์สุจริต ขยันหมั่นเพียร และเคารพกฎกติกา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ของโรงเรียนหรือสถาบันการศึกษาอย่างเคร่งครัด โดยการฝึกหัดให้นักเรียน นักศึกษาไม่ลอกการบ้านหรือลอกคำตอบในการสอบวัดผลต่าง ๆ ไม่จ้างผู้อื่นหรือให้ผู้ปกครองทำรายงานหรือทำการบ้านแทนตนเองเพื่อฝึกให้เป็นนิสัยเมื่อเติบโตเป็นผู้ใหญ่จะได้ไม่แสวงหาผลประโยชน์โดยมิชอบหรือประพฤติผิดคิดทุจริตคอรัปชั่น</w:t>
      </w:r>
    </w:p>
    <w:p w:rsidR="00302DD1" w:rsidRDefault="00302DD1" w:rsidP="00302DD1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ขอให้นำการดำเนินงานตามข้อ ๑-๕ มาขยายผลในในสังคม ชุมชนนอกโรงเรียนและเข้าสู่ตำบล หมู่บ้าน ทั่วประเทศ ดังนี้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(๖.๑) ให้คณะกรรมการศึกษาธิการจังหวัด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ร่วมกับคณะกรรมการบริหารงานจังหวัดแบบ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 ร่วมกันจัดโครงการประกวดโรงเรียนดีเด่นด้านสังคมที่มีคุณธรรม จริยธรรม โดยกำหนดตัวชี้วัด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ทั้งเชิงปริมาณและคุณภาพ ตามข้อ ๑-๕ ดังกล่าวข้างต้น และให้รายงานกิจกรรมที่มีผลการดำเนินงานดีเด่น 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Best Practice</w:t>
      </w:r>
      <w:r>
        <w:rPr>
          <w:rFonts w:ascii="TH SarabunPSK" w:hAnsi="TH SarabunPSK" w:cs="TH SarabunPSK" w:hint="cs"/>
          <w:sz w:val="32"/>
          <w:szCs w:val="32"/>
          <w:cs/>
        </w:rPr>
        <w:t>) นำไปสู่ความยั่งยืนให้จังหวัดทราบเพื่อขยายผลเป็นตัวอย่างให้จังหวัดอื่นต่อไป</w:t>
      </w:r>
    </w:p>
    <w:p w:rsidR="00302DD1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๒๐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(๖.๒) ให้ใช้โรงเรียนหรือสถาบันการศึกษาที่ประสบความสำเร็จในกิจกรรมหรือโครงการต่าง ๆ เช่น การเรียนรู้ปรัชญาเศรษฐกิจพอเพียงจากโครงการเกษตรเพื่ออาหารกลางวันฯ การเคารพกติกามารยาทด้านการจราจร การรักษาความสะอาดและความเป็นระเบียบเรียบร้อยโดยการเก็บและคัดแยกขยะฯ เป็นศูนย์กลางในการขยายผลกิจกรรมหรือโครงการดังกล่าวไปสู่หมู่บ้าน ชุมชน รอบโรงเรียนด้วย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0E43E8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๓.๗ เรื่อง การจัดทำแผนยุทธศาสตร์การศึกษาระดับจังหวัด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415547">
        <w:rPr>
          <w:rFonts w:ascii="TH SarabunPSK" w:hAnsi="TH SarabunPSK" w:cs="TH SarabunPSK" w:hint="cs"/>
          <w:sz w:val="32"/>
          <w:szCs w:val="32"/>
          <w:cs/>
        </w:rPr>
        <w:tab/>
      </w:r>
      <w:r w:rsidRPr="00415547">
        <w:rPr>
          <w:rFonts w:ascii="TH SarabunPSK" w:hAnsi="TH SarabunPSK" w:cs="TH SarabunPSK" w:hint="cs"/>
          <w:sz w:val="32"/>
          <w:szCs w:val="32"/>
          <w:cs/>
        </w:rPr>
        <w:tab/>
        <w:t>ด้วย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ณะกรรมการจัดทำแผนยุทธศาสตร์การศึกษาระดับจังหวัด ได้ดำเนินการประชุม ในวันที่ ๒๑ กรกฎาคม ๒๕๕๙ เวลา ๑๓.๐๐ น. ณ ห้องประชุม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สรุปสาระสำคัญ ดังนี้</w:t>
      </w:r>
    </w:p>
    <w:p w:rsidR="00302DD1" w:rsidRDefault="00302DD1" w:rsidP="00302DD1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วาระเพื่อทราบ</w:t>
      </w:r>
    </w:p>
    <w:p w:rsidR="00302DD1" w:rsidRDefault="00302DD1" w:rsidP="00302DD1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การจัดทำแผนพัฒนาการศึกษาของจังหวัด </w:t>
      </w:r>
    </w:p>
    <w:p w:rsidR="00302DD1" w:rsidRDefault="00302DD1" w:rsidP="00302DD1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สำนักงานปลัดกระทรวงศึกษาธิการ จัดส่ง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ผนพัฒนาการศึกษาของจังหวัดมาเพื่อใช้เป็นแนวทางการดำเนินงานในการวางแผนเพื่อขอรับจัดสรรงบประมาณและการติดตามประเมินผล ดังนี้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แผนพัฒนาการศึกษาจังหวัด ๕ ปี 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 ๒๕๖๑</w:t>
      </w:r>
    </w:p>
    <w:p w:rsidR="00302DD1" w:rsidRDefault="00302DD1" w:rsidP="00302DD1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สำนักงานศึกษาธิการจังหวัดสิงห์บุรี ได้แจ้งให้ทุกหน่วยงานที่เกี่ยวข้อง 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เตรียมการเรื่องโครงการ กิจกรรมที่จะนำเสนอของบประมาณในปี 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๒๕๖๑ </w:t>
      </w:r>
    </w:p>
    <w:p w:rsidR="00302DD1" w:rsidRDefault="00302DD1" w:rsidP="00302DD1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การจัดทำแผนพัฒนาการศึกษาสำนักงานศึกษาธิการจังหวัด ประจำปีงบประมาณ 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302DD1" w:rsidRDefault="00302DD1" w:rsidP="00302DD1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สำนักนโยบายและยุทธศาสตร์ สำนักงานปลัดกระทรวงศึกษาธิการ กำหนด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ชื่อและรูปแบบการจัดทำแผนพัฒนาการศึกษา สำนักงานศึกษาธิการจังหวัด เพื่อให้ทุกหน่วยงานดำเนินการให้เป็นแนวทางเดียวกัน ประกอบด้วย</w:t>
      </w:r>
    </w:p>
    <w:p w:rsidR="00302DD1" w:rsidRPr="00EF71AE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F71AE">
        <w:rPr>
          <w:rFonts w:ascii="TH SarabunPSK" w:hAnsi="TH SarabunPSK" w:cs="TH SarabunPSK" w:hint="cs"/>
          <w:sz w:val="32"/>
          <w:szCs w:val="32"/>
          <w:cs/>
        </w:rPr>
        <w:t xml:space="preserve">คำนำ </w:t>
      </w:r>
      <w:r w:rsidRPr="00EF71AE">
        <w:rPr>
          <w:rFonts w:ascii="TH SarabunPSK" w:hAnsi="TH SarabunPSK" w:cs="TH SarabunPSK"/>
          <w:sz w:val="32"/>
          <w:szCs w:val="32"/>
        </w:rPr>
        <w:t>/</w:t>
      </w:r>
      <w:r w:rsidRPr="00EF71AE">
        <w:rPr>
          <w:rFonts w:ascii="TH SarabunPSK" w:hAnsi="TH SarabunPSK" w:cs="TH SarabunPSK" w:hint="cs"/>
          <w:sz w:val="32"/>
          <w:szCs w:val="32"/>
          <w:cs/>
        </w:rPr>
        <w:t>บทสรุปผู้บริหาร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๑ บทนำ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๒ ทิศทางแผนพัฒนาการศึกษา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๓ แผนพัฒนาการศึกษาจังหวัด... ประจำปีงบประมาณ พ.ศ.๒๕๖๐-๒๕๖๔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๔ กลไกการขับเคลื่อนแผนพัฒนาการศึกษาสู่การปฏิบัติ</w:t>
      </w:r>
    </w:p>
    <w:p w:rsidR="00302DD1" w:rsidRDefault="00302DD1" w:rsidP="00302DD1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302DD1" w:rsidRDefault="00302DD1" w:rsidP="00302DD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 สำนักงานศึกษาธิการจังหวัดสิงห์บุรี ได้กำหนดใช้ชื่อ “แผนพัฒนาการศึกษา</w:t>
      </w:r>
    </w:p>
    <w:p w:rsidR="00302DD1" w:rsidRPr="00EF71AE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สำนักงานศึกษาธิการจังหวัดสิงห์บุรี ประจำปีงบประมาณ พ.ศ.๒๕๖๐-๒๕๖๔” และดำเนินการตามรูปแบบที่สำนักนโยบายและยุทธศาสตร์ฯกำหนดต่อไป</w:t>
      </w:r>
    </w:p>
    <w:p w:rsidR="00302DD1" w:rsidRDefault="00302DD1" w:rsidP="00302DD1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วาระเพื่อพิจารณา</w:t>
      </w:r>
    </w:p>
    <w:p w:rsidR="00302DD1" w:rsidRDefault="00302DD1" w:rsidP="00302DD1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การจัดทำแผนพัฒนาการศึกษาสำนักงานศึกษาธิการจังหวัดสิงห์บุรี ประจำปี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302DD1" w:rsidRDefault="00302DD1" w:rsidP="00302DD1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คณะกรรมการจัดทำแผนยุทธศาสตร์การศึกษาระดับจังหวัด ได้กำหนด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ขั้นตอนและวิธีการดำเนินการจัดทำแผนพัฒนาการศึกษา ๗ ขั้นตอน ได้แก่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เตรียมวางแผน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การวิเคราะห์สถานการณ์สภาพแวดล้อม ความต้องการผู้มีส่วนได้ส่วนเสีย</w:t>
      </w:r>
    </w:p>
    <w:p w:rsidR="00302DD1" w:rsidRPr="00A81BA2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กำหนดกรอบยุทธศาสตร์การพัฒนาการศึกษาจังหวัด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จัดทำร่างแผนพัฒนาการศึกษา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ยกร่างแผนยุทธศาสตร์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69706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นำเสนอแผนยุทธศาสตร์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ต่อคณะกรรมการศึกษาธิการจังหวัด</w:t>
      </w:r>
    </w:p>
    <w:p w:rsidR="00302DD1" w:rsidRDefault="00302DD1" w:rsidP="00302DD1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เผยแพร่ต่อสาธารณชน</w:t>
      </w:r>
    </w:p>
    <w:p w:rsidR="00302DD1" w:rsidRDefault="00302DD1" w:rsidP="00302DD1">
      <w:pPr>
        <w:ind w:left="2160"/>
        <w:rPr>
          <w:rFonts w:ascii="TH SarabunPSK" w:hAnsi="TH SarabunPSK" w:cs="TH SarabunPSK"/>
          <w:sz w:val="32"/>
          <w:szCs w:val="32"/>
        </w:rPr>
      </w:pPr>
      <w:r w:rsidRPr="000710BB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ดำเนินการขั้นตอนที่ ๑ เรียบร้อยแล้ว และขั้นตอนที่จะดำเนินการต่อไป</w:t>
      </w:r>
    </w:p>
    <w:p w:rsidR="00302DD1" w:rsidRPr="001F6327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คือ ขั้นตอนที่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Default="00302DD1" w:rsidP="00302DD1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การเสนอโครงการ/กิจกรรม และงบประมาณ ประจำปีงบประมาณ พ.ศ.๒๕๖๑</w:t>
      </w:r>
    </w:p>
    <w:p w:rsidR="00302DD1" w:rsidRDefault="00302DD1" w:rsidP="00302DD1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สำนักงานศึกษาธิการจังหวัดสิงห์บุรี ได้จัดทำและนำเสนอโครงการ 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กิจกรรมและงบประมาณที่จะดำเนินการในภาพรวมของจังหวัด ดังนี้</w:t>
      </w:r>
    </w:p>
    <w:p w:rsidR="00302DD1" w:rsidRDefault="00302DD1" w:rsidP="00302DD1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เป็นโครงการตามบทบาทหน้าที่ของศึกษาธิการภาค/จังหวัด</w:t>
      </w:r>
    </w:p>
    <w:p w:rsidR="00302DD1" w:rsidRDefault="00302DD1" w:rsidP="00302DD1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เป็นโครงการที่มีการบริหารจัดการเชิง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การเพื่อมุ่งแก้ปัญหาหรือพัฒนา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การศึกษาที่สนองต่อความต้องการจำเป็นเร่งด่วนของกลุ่มเป้าหมายในพื้นที่</w:t>
      </w:r>
    </w:p>
    <w:p w:rsidR="00302DD1" w:rsidRDefault="00302DD1" w:rsidP="00302DD1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เป็นโครงการที่มีการดำเนินการโดยยึดหลักปรัชญาของเศรษฐกิจพอเพียงและ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แนวทางประชารัฐ</w:t>
      </w:r>
    </w:p>
    <w:p w:rsidR="00302DD1" w:rsidRDefault="00302DD1" w:rsidP="00302DD1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เป็นโครงการที่มีความสอดคล้องกับยุทธศาสตร์ระดับกระทรวง /รัฐบาล /จุดเน้น </w:t>
      </w:r>
    </w:p>
    <w:p w:rsidR="00302DD1" w:rsidRPr="00E91606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รมว.ศธ./ยุทธศาสตร์ </w:t>
      </w:r>
      <w:proofErr w:type="spellStart"/>
      <w:r w:rsidRPr="00E91606">
        <w:rPr>
          <w:rFonts w:ascii="TH SarabunPSK" w:hAnsi="TH SarabunPSK" w:cs="TH SarabunPSK" w:hint="cs"/>
          <w:sz w:val="32"/>
          <w:szCs w:val="32"/>
          <w:cs/>
        </w:rPr>
        <w:t>สป</w:t>
      </w:r>
      <w:proofErr w:type="spellEnd"/>
      <w:r w:rsidRPr="00E9160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302DD1" w:rsidRPr="000B6E2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0B6E2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0B6E21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0B6E21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415547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Default="00302DD1" w:rsidP="00302DD1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302DD1" w:rsidRPr="00A81BA2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302DD1" w:rsidRPr="00430EBF" w:rsidRDefault="00302DD1" w:rsidP="00302DD1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430EBF">
        <w:rPr>
          <w:rFonts w:ascii="TH SarabunPSK" w:hAnsi="TH SarabunPSK" w:cs="TH SarabunPSK" w:hint="cs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302DD1" w:rsidRPr="00430EBF" w:rsidRDefault="00302DD1" w:rsidP="00302DD1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๔.๑  เรื่อง การแข่งขันตอบคำถามสารานุกรมไทย สำหรับเยาวชน ครั้งที่ ๒๒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8F7D6B">
        <w:rPr>
          <w:rFonts w:ascii="TH SarabunPSK" w:hAnsi="TH SarabunPSK" w:cs="TH SarabunPSK"/>
          <w:sz w:val="32"/>
          <w:szCs w:val="32"/>
          <w:cs/>
        </w:rPr>
        <w:t>ประชาสัมพันธ์ให้โรงเรียน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จากทุกสังกัดในจังหวัดสิงห์บุรี </w:t>
      </w:r>
      <w:r w:rsidRPr="008F7D6B">
        <w:rPr>
          <w:rFonts w:ascii="TH SarabunPSK" w:hAnsi="TH SarabunPSK" w:cs="TH SarabunPSK"/>
          <w:sz w:val="32"/>
          <w:szCs w:val="32"/>
          <w:cs/>
        </w:rPr>
        <w:t>สมัครเข้าร่วมแข่งขัน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ตอบคำถามสารานุกรมไทย </w:t>
      </w:r>
      <w:r w:rsidRPr="008F7D6B">
        <w:rPr>
          <w:rFonts w:ascii="TH SarabunPSK" w:hAnsi="TH SarabunPSK" w:cs="TH SarabunPSK"/>
          <w:sz w:val="32"/>
          <w:szCs w:val="32"/>
          <w:cs/>
        </w:rPr>
        <w:t>โดยให้ส่ง</w:t>
      </w:r>
      <w:r>
        <w:rPr>
          <w:rFonts w:ascii="TH SarabunPSK" w:hAnsi="TH SarabunPSK" w:cs="TH SarabunPSK" w:hint="cs"/>
          <w:sz w:val="32"/>
          <w:szCs w:val="32"/>
          <w:cs/>
        </w:rPr>
        <w:t>ใบสมัคร</w:t>
      </w:r>
      <w:r w:rsidRPr="008F7D6B">
        <w:rPr>
          <w:rFonts w:ascii="TH SarabunPSK" w:hAnsi="TH SarabunPSK" w:cs="TH SarabunPSK"/>
          <w:sz w:val="32"/>
          <w:szCs w:val="32"/>
          <w:cs/>
        </w:rPr>
        <w:t xml:space="preserve"> ภายในวันที่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๒๕๕๙ นั้น มีโรงเรียนสมัครเข้าร่วมแข่งขัน ดังนี้</w:t>
      </w:r>
    </w:p>
    <w:p w:rsidR="00302DD1" w:rsidRPr="00430EBF" w:rsidRDefault="00302DD1" w:rsidP="00302DD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ระดับประถมศึกษา (ป.๔ </w:t>
      </w:r>
      <w:r w:rsidRPr="00430EB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>ป.๖)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โรงเรียนอนุบาลสิงห์บุรี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โรงเรียนวัดท่าอิฐ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วัดเซ่า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สิงห์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โรงเรียนวัดโพธิ์ทะเลสามัคคี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โรงเรียนวัดข่อย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 โรงเรียนวัดวิหารขาว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โรงเรียนชุมชนวัดม่วง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โรงเรียนวัดตุ้มหู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๑๓)โรงเรียนวัดพรหมสาคร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โรงเรียนชุมชนวัดดงยาง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๑๔) โรงเรียนเทศบาล ๑ วัดโพธิ์แก้วนพคุณ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โรงเรียนวัดโพธิ์สำราญ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๑๕) โรงเรียนเทศบาล ๑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ราษฎร์วิทยา)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โรงเรียนอนุบาลเมืองสิงห์บุรี</w:t>
      </w:r>
    </w:p>
    <w:p w:rsidR="00302DD1" w:rsidRPr="006F694F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ระดับมัธยมศึกษา (ม.๑ </w:t>
      </w:r>
      <w:r w:rsidRPr="006F694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ม.๓)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โรงเรียนวัดท่าอิฐ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 โรงเรียนวัดพรหมสาคร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โรงเรียนวัดโพธิ์ทะเลสามัคคี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โรงเรียนชุมชนวัดม่วง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โรงเรียนค่ายบางระจันวิทยาคม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โรงเรียนวัดกระทุ่มปี่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โรงเรียนวัดบ้านลำ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โรงเรียนท่าช้างวิทยา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๖) โรงเรียนอนุบาลเมืองสิงห์บุรี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 โรงเรียนสิงหาพาหุ “ประสานมิตรอุปถัมภ์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Pr="006F694F" w:rsidRDefault="00302DD1" w:rsidP="00302DD1">
      <w:pPr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สโมสร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ไลออสน์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สากลภาครวม ๓๑๐ ประเทศไทย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ได้แจ้งเลื่อนกำหนดการแข่งขัน จากวันเสาร์ที่ ๖ สิงหาคม ๒๕๕๙</w:t>
      </w:r>
      <w:r w:rsidRPr="006F694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เป็นวันเสาร์ที่ ๒๐ สิงหาคม ๒๕๕๙ เวลา ๐๘.๐๐ น. ณ ห้องประชุม ชั้น ๓ </w:t>
      </w:r>
      <w:proofErr w:type="spellStart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สพป</w:t>
      </w:r>
      <w:proofErr w:type="spellEnd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.สิงห์บุรี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5F0F8E" w:rsidRDefault="00302DD1" w:rsidP="00302DD1">
      <w:pPr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๔.๒ </w:t>
      </w:r>
      <w:r w:rsidRPr="005F0F8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 การจัดงานวันคล้ายวันสถาปนาลูกเสือแห่งชาติ ประจำปี ๒๕๕๙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302DD1" w:rsidRDefault="00302DD1" w:rsidP="00302DD1">
      <w:pPr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ตามที่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สำนักงานคณะกรรมการลูกเสือจังหวัดสิงห์บุรี ได้จัดพิธีทบทวนคำปฏิญาณและ</w:t>
      </w:r>
    </w:p>
    <w:p w:rsidR="00302DD1" w:rsidRDefault="00302DD1" w:rsidP="00302DD1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สวนสนาม เนื่องในวันคล้ายวันสถาปนาคณะลูกเสือแห่งชาติ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วันที่ ๑ กรกฎาคม ๒๕๕๙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โดยมีผู้บังคับบัญชา</w:t>
      </w:r>
    </w:p>
    <w:p w:rsidR="00302DD1" w:rsidRDefault="00302DD1" w:rsidP="00302DD1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ลูกเสือ และลูกเสือ เนตรนารี จากสถานศึกษา สังกัดสำนักงานเขตพื้นที่การศึกษาประถมศึกษาสิงห์บุรี เข้าร่วม</w:t>
      </w:r>
    </w:p>
    <w:p w:rsidR="00302DD1" w:rsidRDefault="00302DD1" w:rsidP="00302DD1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ในนามกลุ่ม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หรือโรงเรียน จำนวน ๑๙ แห่ง คือ โรงเรียนวัดจักรสีห์ โรงเรียนอนุบาลสิงห์บุรี โรงเรียน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วัดสังฆรา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ชา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วาส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โรงเรียนบ้านหนองลีวิทยาคม โรงเรียนไทยรัฐวิทยา ๕๖ โรงเรียนวัดโพธิ์ทะเลสามัคคี โรงเรียน</w:t>
      </w:r>
    </w:p>
    <w:p w:rsidR="00302DD1" w:rsidRDefault="00302DD1" w:rsidP="00302DD1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วัดตะโกรวม โรงเรียนวัดสาธุ โรงเรียนชุมชนวัดม่วง โรงเรียนวัดโพธิ์ศรี โรงเรียนชุมชนวัดกลางท่าข้าม โรงเรียน</w:t>
      </w:r>
    </w:p>
    <w:p w:rsidR="00302DD1" w:rsidRDefault="00302DD1" w:rsidP="00302DD1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วัดถอนสมอ โรงเรียนวัดคีม โรงเรียนวิจิตรศึกษา โรงเรียนวัด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อัมพ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วัน โรงเรียนอนุบาลพรหมบุรี โรงเรียนวัดโบสถ์ โรงเรียนวัดเพิ่มประสิทธิผล โรงเรียนวัดบางปูน   ทำให้มีผู้ร่วมงาน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ทั้งสิ้น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จำนวน ๒</w:t>
      </w:r>
      <w:r w:rsidRPr="005F0F8E">
        <w:rPr>
          <w:rFonts w:ascii="TH SarabunPSK" w:eastAsia="Cordia New" w:hAnsi="TH SarabunPSK" w:cs="TH SarabunPSK"/>
          <w:sz w:val="32"/>
          <w:szCs w:val="32"/>
        </w:rPr>
        <w:t>,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๒๓๘ คน และงานได้สำเร็จลุล่วงไปได้ด้วยดี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จึงขอขอบคุณ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ประธานกลุ่มโรงเรียน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ผู้บริหารโรงเรียน ผู้บังคับบัญชาลูกเสือ ลูกเสือ เนตรนารี </w:t>
      </w:r>
    </w:p>
    <w:p w:rsidR="00302DD1" w:rsidRPr="005F0F8E" w:rsidRDefault="00302DD1" w:rsidP="00302DD1">
      <w:pPr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ที่เข้าร่วมงานดังกล่าวข้างต้น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มา ณ โอกาสนี้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</w:p>
    <w:p w:rsidR="00302DD1" w:rsidRPr="00CB13C3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๒๓</w:t>
      </w:r>
    </w:p>
    <w:p w:rsidR="00302DD1" w:rsidRPr="00DB5904" w:rsidRDefault="00302DD1" w:rsidP="00302DD1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 w:hint="cs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302DD1" w:rsidRDefault="00302DD1" w:rsidP="00302DD1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๕.๑</w:t>
      </w:r>
      <w:r w:rsidRPr="00175921">
        <w:rPr>
          <w:rFonts w:ascii="TH SarabunIT๙" w:hAnsi="TH SarabunIT๙" w:cs="TH SarabunIT๙" w:hint="cs"/>
          <w:szCs w:val="32"/>
          <w:cs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เรื่อง</w:t>
      </w:r>
      <w:r w:rsidRPr="00175921">
        <w:rPr>
          <w:rFonts w:ascii="TH SarabunIT๙" w:hAnsi="TH SarabunIT๙" w:cs="TH SarabunIT๙"/>
          <w:szCs w:val="32"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ขออนุมัติเบิกจ่ายเงินอุดหนุนเป็นค่าใช้จ่ายรายบุคคลในระดับการศึกษา</w:t>
      </w:r>
    </w:p>
    <w:p w:rsidR="00302DD1" w:rsidRPr="00175921" w:rsidRDefault="00302DD1" w:rsidP="00302DD1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175921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</w:t>
      </w:r>
      <w:r w:rsidRPr="00175921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175921">
        <w:rPr>
          <w:rFonts w:ascii="TH SarabunIT๙" w:hAnsi="TH SarabunIT๙" w:cs="TH SarabunIT๙"/>
          <w:szCs w:val="32"/>
          <w:cs/>
        </w:rPr>
        <w:t xml:space="preserve">  2559</w:t>
      </w:r>
    </w:p>
    <w:p w:rsidR="00302DD1" w:rsidRPr="002F7B4C" w:rsidRDefault="00302DD1" w:rsidP="00302DD1">
      <w:pPr>
        <w:pStyle w:val="aa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2F7B4C">
        <w:rPr>
          <w:rFonts w:ascii="TH SarabunIT๙" w:hAnsi="TH SarabunIT๙" w:cs="TH SarabunIT๙"/>
          <w:szCs w:val="32"/>
        </w:rPr>
        <w:tab/>
      </w:r>
      <w:proofErr w:type="spellStart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สพป</w:t>
      </w:r>
      <w:proofErr w:type="spellEnd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.สิงห์บุรี ขอรายงานการอนุมัติ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เบิกจ่ายเงินอุดหนุนเป็นค่าใช้จ่ายรายบุคคลในระดับการศึกษาขั้นพื้น</w:t>
      </w:r>
      <w:r>
        <w:rPr>
          <w:rFonts w:ascii="TH SarabunIT๙" w:hAnsi="TH SarabunIT๙" w:cs="TH SarabunIT๙"/>
          <w:b w:val="0"/>
          <w:bCs w:val="0"/>
          <w:szCs w:val="32"/>
          <w:cs/>
        </w:rPr>
        <w:t xml:space="preserve">ฐานสำหรับนักเรียนโรงเรียนเอกชน 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ประจำเดือน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กรกฎาคม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สรุปการดำเนินการ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ดังนี้</w:t>
      </w:r>
    </w:p>
    <w:p w:rsidR="00302DD1" w:rsidRPr="007C3979" w:rsidRDefault="00302DD1" w:rsidP="00302DD1">
      <w:pPr>
        <w:pStyle w:val="aa"/>
        <w:numPr>
          <w:ilvl w:val="0"/>
          <w:numId w:val="11"/>
        </w:numPr>
        <w:spacing w:before="0" w:after="0"/>
        <w:jc w:val="left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ประกาศสำนักบริหารงานคณะกรรมการส่งเสริมการศึกษาเอกชน ลงวันที่ 17 พฤษภาคม</w:t>
      </w:r>
    </w:p>
    <w:p w:rsidR="00302DD1" w:rsidRDefault="00302DD1" w:rsidP="00302DD1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2557  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ฯ</w:t>
      </w:r>
    </w:p>
    <w:p w:rsidR="00302DD1" w:rsidRPr="007C3979" w:rsidRDefault="00302DD1" w:rsidP="00302DD1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  <w:t>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)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จังหวัดสิงห์บุรีมีโรงเรียนเอกชน  จำนวน  14 โรงเรียน</w:t>
      </w:r>
    </w:p>
    <w:p w:rsidR="00302DD1" w:rsidRPr="007C3979" w:rsidRDefault="00302DD1" w:rsidP="00302DD1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๓)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โรงเรียนเอกชนในจังหวัดสิงห์บุรี  ได้แจ้งขอรับ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รวมเป็นเงิน     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</w:t>
      </w:r>
    </w:p>
    <w:p w:rsidR="00302DD1" w:rsidRPr="007C3979" w:rsidRDefault="00302DD1" w:rsidP="00302DD1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) รายละเอียดดังนี้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302DD1" w:rsidRPr="007C3979" w:rsidTr="00E82E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302DD1" w:rsidRPr="007C3979" w:rsidTr="00E82EDF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1,82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199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301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338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310,2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38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622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</w:t>
            </w: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44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012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573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51,967.53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289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892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160,332.40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107,299.12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052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536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rPr>
          <w:trHeight w:val="8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302DD1" w:rsidRPr="007C3979" w:rsidTr="00E82ED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5,1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24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365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D1" w:rsidRPr="007C3979" w:rsidRDefault="00302DD1" w:rsidP="00E82EDF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302DD1" w:rsidRDefault="00302DD1" w:rsidP="00302DD1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302DD1" w:rsidRDefault="00302DD1" w:rsidP="00302DD1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สำนักงานเขตพื้นที่การศึกษาประถมศึกษาสิงห์บุรี  ได้ตรวจเอกสารหลักฐานการขอเบิกเงิน</w:t>
      </w:r>
    </w:p>
    <w:p w:rsidR="00302DD1" w:rsidRPr="007C3979" w:rsidRDefault="00302DD1" w:rsidP="00302DD1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อุดหนุนรายบุคคลของโรงเรียนเอกชน  ทั้ง  14  โรงเรียนแล้วถูกต้อง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 </w:t>
      </w:r>
    </w:p>
    <w:p w:rsidR="00302DD1" w:rsidRDefault="00302DD1" w:rsidP="00302DD1">
      <w:pPr>
        <w:pStyle w:val="aa"/>
        <w:spacing w:before="0" w:after="0"/>
        <w:jc w:val="left"/>
        <w:rPr>
          <w:rFonts w:ascii="TH SarabunIT๙" w:eastAsia="Calibri" w:hAnsi="TH SarabunIT๙" w:cs="TH SarabunIT๙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  <w:t xml:space="preserve">  </w:t>
      </w:r>
      <w:r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จึง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ได้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อนุมัติเบิกจ่ายเงินอุดหนุนให้แก่โรงเรียนเอกชนในจังหวัดสิงห์บุรี</w:t>
      </w:r>
      <w:r w:rsidRPr="007C3979">
        <w:rPr>
          <w:rFonts w:ascii="TH SarabunIT๙" w:hAnsi="TH SarabunIT๙" w:cs="TH SarabunIT๙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จำนวน  14  โรงเรียน เป็นเงิน  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7C3979" w:rsidRDefault="00302DD1" w:rsidP="00302DD1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</w:p>
    <w:p w:rsidR="00302DD1" w:rsidRPr="00CB13C3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302DD1" w:rsidRPr="00EF1F47" w:rsidRDefault="00302DD1" w:rsidP="00302DD1">
      <w:pPr>
        <w:ind w:left="72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F1F47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นิเทศติดตามและประเมินผลการจัดการศึกษา</w:t>
      </w:r>
    </w:p>
    <w:p w:rsidR="00302DD1" w:rsidRDefault="00302DD1" w:rsidP="00302DD1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๖.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6D0F">
        <w:rPr>
          <w:rFonts w:ascii="TH SarabunPSK" w:hAnsi="TH SarabunPSK" w:cs="TH SarabunPSK"/>
          <w:b/>
          <w:bCs/>
          <w:sz w:val="32"/>
          <w:szCs w:val="32"/>
          <w:cs/>
        </w:rPr>
        <w:t>แนวทางดำเนินงานตามนโยบายการปฏิรูประบบการประเมินและการประกันคุณภาพการศึกษา</w:t>
      </w:r>
    </w:p>
    <w:p w:rsidR="00302DD1" w:rsidRDefault="00302DD1" w:rsidP="00302DD1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D0F">
        <w:rPr>
          <w:rFonts w:ascii="TH SarabunPSK" w:hAnsi="TH SarabunPSK" w:cs="TH SarabunPSK"/>
          <w:sz w:val="32"/>
          <w:szCs w:val="32"/>
          <w:cs/>
        </w:rPr>
        <w:t>ด้วย กระทรวงศึกษาธิการ มีนโยบายปฏิรูประบบการประเมินและการประกันคุณภาพการศึกษา</w:t>
      </w:r>
    </w:p>
    <w:p w:rsidR="00302DD1" w:rsidRDefault="00302DD1" w:rsidP="00302DD1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56D0F">
        <w:rPr>
          <w:rFonts w:ascii="TH SarabunPSK" w:hAnsi="TH SarabunPSK" w:cs="TH SarabunPSK"/>
          <w:sz w:val="32"/>
          <w:szCs w:val="32"/>
          <w:cs/>
        </w:rPr>
        <w:t>ทั้งการประกันคุณภาพภายในและการประเมินคุณภาพภายนอกก่อ</w:t>
      </w:r>
      <w:r>
        <w:rPr>
          <w:rFonts w:ascii="TH SarabunPSK" w:hAnsi="TH SarabunPSK" w:cs="TH SarabunPSK"/>
          <w:sz w:val="32"/>
          <w:szCs w:val="32"/>
          <w:cs/>
        </w:rPr>
        <w:t>นที่จะมีการประเมินคุณภาพภายนอก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56D0F">
        <w:rPr>
          <w:rFonts w:ascii="TH SarabunPSK" w:hAnsi="TH SarabunPSK" w:cs="TH SarabunPSK"/>
          <w:sz w:val="32"/>
          <w:szCs w:val="32"/>
          <w:cs/>
        </w:rPr>
        <w:t>รอบต่อไป และสภาขับเคลื่อนการปฏิรูปประเทศไทยได้เสนอให้ชะลอการประเมินทั้งภายในและภายนอก สำนักงานคณะกรรมการการศึกษาขั้นพื้นฐาน จึงแจ้งแนวทางดำเนินงานตามนโยบายการปฏิรูประบบการประเมินและการประกันคุณภาพการศึกษาถึงสำนักงาน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  <w:r>
        <w:rPr>
          <w:rFonts w:ascii="TH SarabunPSK" w:hAnsi="TH SarabunPSK" w:cs="TH SarabunPSK"/>
          <w:sz w:val="32"/>
          <w:szCs w:val="32"/>
          <w:cs/>
        </w:rPr>
        <w:t>ยึดถือเป็นแนวปฏิบัติ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ให้สถานศึกษาดำเนินการพัฒนาระบบการประกันคุณภาพภายใน ตามกฎกระทรวงว่าด้วยระบบ หลักเกณฑ์ และวิธีการประกันคุณภาพการศึกษา พ.ศ.๒๕๕๓ โดยขณะนี้ สถานศึกษายังใช้มาตรฐานเพื่อการประกันคุณภาพภายใน ระดับการศึกษาขั้นพื้นฐาน (๕ ด้าน ๑๕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๖๕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และระดับปฐมวัย (๕ ด้าน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๑๑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๕๕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ฉบับเดิมเป็นกรอบในการดำเนินงาน จนกว่าจะมีการประกาศใช้มาตรฐานเพื่อการประกันคุณภาพภายในฉบับใหม่ 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ปฏิรูประบบการประเมินและการประกันคุณภาพการศึกษาเป็นการดำเนินการปฏิรูปในส่วนที่เกี่ยวข้องกับการประเมินคุณภาพการศึกษา เพื่อลดภาระการประเมินที่ยุ่งยากกับสถานศึกษาลดการจัดทำเอกสารเพื่อการประเมิน ปรับปรุงกระบวนการประเมินที่สร้างภาระแก่สถานศึกษา และปรับมาตรฐานผู้ประเมินให้ได้มาตรฐาน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ร่างมาตรฐานเพื่อการประกันคุณภาพภายใน ระดับการศึกษาขั้นพื้นฐานฉบับใหม่ จะมีความสอดคล้องและเป็นชุดเดียวกับมาตรฐานเพื่อการประเมินคุณภาพภายนอก ของสมศ. ซึ่งมีจำนวน ๔ มาตรฐานที่ครอบคลุมและสอดคล้องกับมาตรฐานเพื่อการประกันคุณภาพภายในฉบับเดิม คือ</w:t>
      </w:r>
    </w:p>
    <w:p w:rsidR="00302DD1" w:rsidRDefault="00302DD1" w:rsidP="00302DD1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มาตรฐานด้านคุณภาพผู้เรียน</w:t>
      </w:r>
    </w:p>
    <w:p w:rsidR="00302DD1" w:rsidRDefault="00302DD1" w:rsidP="00302DD1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(๓.๒) มาตรฐานด้านการจัดการเรียนการสอนที่เน้นผู้เรียนเป็นสำคัญ</w:t>
      </w:r>
    </w:p>
    <w:p w:rsidR="00302DD1" w:rsidRDefault="00302DD1" w:rsidP="00302DD1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มาตรฐานด้านการบริหารและการจัดการของผู้บริหารสถานศึกษา</w:t>
      </w:r>
    </w:p>
    <w:p w:rsidR="00302DD1" w:rsidRDefault="00302DD1" w:rsidP="00302DD1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มาตรฐานด้านการประกันคุณภาพภายใน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สถานศึกษายังคงต้องดำเนินการประกันคุณภาพภายในของสถานศึกษาเอง โดยหน่วยงานต้นสังกัดก็ยังคงมีบทบาทในการให้ความช่วยเหลือ ติดตาม สร้างความเข้มแข็ง และเตรียมความพร้อมให้กับสถานศึกษา (ให้ชะลอการประเมินโดยต้นสังกัดไว้ก่อน) และให้ต้นสังกัดดำเนินการสื่อสาร สร้างความเข้าใจระบบประเมินแบบใหม่ที่จะเกิดขึ้น และการประเมินคุณภาพภายนอกจะเกิดขึ้นหลังจากปฏิรูประบบประเมินเสร็จสิ้น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การประเมินคุณภาพภายใน เป็นการประเมินคุณภาพภายในที่สถานศึกษาต้องดำเนินการประเมินตนเอง กระทำโดยสถานศึกษาเอง แนวปฏิบัติในการประเมินคุณภาพภายในของสถานศึกษายังคงยึดตามประกาศของคณะกรรมการประกันคุณภาพภายในระดับการศึกษาขั้นพื้นฐาน เรื่อง กำหนดหลักเกณฑ์และ                      แนวปฏิบัติเกี่ยวกับการประกันคุณภาพภายใน ระดับการศึกษาขั้นพื้นฐาน พ.ศ.๒๕๕๔ เช่น ให้สถานศึกษาประเมินภายในอย่างน้อยปีละ ๑ ครั้ง มีผู้ทรงคุณวุฒิจากภายนอกที่ต้นสังกัดขั้นทะเบียนไว้ร่วมเป็นคณะกรรมการประเมิน ให้ประเมินโดยใช้เครื่องมือและวิธีการประเมินที่เหมาะสม เชื่อถือได้ เป็นต้น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ให้เขตพื้นที่การศึกษาดำเนินการติดตาม ตรวจสอบคุณภาพของสถานศึกษา โดยเน้นการเข้าไปช่วยเหลือ ชี้แนะ พัฒนาเตรียมความพร้อมสถานศึกษา รวมทั้งให้คำชี้แนะในการจัดทำรายงานการประเมินตนเองของสถานศึกษา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และใช้เป็นเอกสารเพื่อรองรับการประเมินคุณภาพภายนอกต่อไป โดยสถานศึกษายังคงส่งรายงานการประเมินตนเอง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ไปยังเขตพื้นที่การศึกษา และให้เขตพื้นที่การศึกษาดำเนินการรวบรวมรายงานการประเมินตนเองของสถานศึกษาในสังกัด สำหรับส่งต่อไปยังสมศ.ต่อไป</w:t>
      </w:r>
    </w:p>
    <w:p w:rsidR="00302DD1" w:rsidRDefault="00302DD1" w:rsidP="00302DD1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๒๕</w:t>
      </w:r>
    </w:p>
    <w:p w:rsidR="00302DD1" w:rsidRPr="0077279F" w:rsidRDefault="00302DD1" w:rsidP="00302DD1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สำนักงานเขตพื้นที่การศึกษาประถมศึกษาสิงห์บุรี จึงแจ้งปรับแนวทางการติดตามตรวจสอบคุณภาพการศึกษาของสถานศึกษาตามกฎกระทรวงว่าด้วยระบบ  หลักเกณฑ์ และวิธีการประกันคุณภาพการศึกษา พ.ศ.๒๕๕๓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เป็นการนิเทศโดย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คณะกรรมการตามคำสั่งสำนักงานเขตพื้นที่การศึกษาประถมศึกษาสิงห์บุรีที่ ๑๘๘/๒๕๕๙ ลงวันที่ ๒๔ พฤษภาคม ๒๕๕๙ (เอกสารแนบ ๔ หน้า ๑๔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๑๘)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เลขานุการของแต่ละคณะ จะประสานโรงเรียนเพื่อออก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นิเทศเดือนกรกฎาคม-กันยายน ๕๙ 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ขอให้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ผู้บริหารโรงเรียน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ศึกษาแนวทาง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ฯ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โดยละเอียด พร้อมทั้งสร้างความเข้าใจกับบุคลากรในสถานศึกษาให้ตรงกัน และขับเคลื่อนการดำเนินการพัฒนาระบบประกันคุณภาพภายในของสถานศึกษาให้เป็นปัจจุบัน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กระบวนการพัฒนาคุณภาพของสถานศึกษาและต้นสังกัดยังคงดำเนินการต่อไป สิ่งที่กำลังปรับปรุง คือ ระบบการประเมินคุณภาพภายใน เกี่ยวกับเรื่อง กำหนดกรอบมาตรฐานที่ใช้ในการประเมิน  ระบบและวิธีการประเมิน ช่วงเวลาประเมิน การคัดเลือกและการสรรหาผู้ประเมิน และการพัฒนาผู้ประเมินให้ได้มาตรฐาน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มีแผนการดำเนินงานพัฒนาผู้ประเมินให้ได้มาตรฐาน โดยการคัดเลือกจากบุคลากรที่ผ่านการพัฒนาเป็นผู้ทรงคุณวุฒิและประกาศขึ้นทะเบียนไว้ และบุคลากรที่สังกัดชุมนุมนักวัดและประเมินผลการศึกษาขั้นพื้นฐานแห่งประเทศไทย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รวมทั้งการเสนอชื่อผู้ทรงคุณวุฒิที่มีความรู้ มีประสบการณ์ และการได้รับการยอมรับจากสำนักงานเขตพื้นที่การศึกษา ประกอบด้วย ศึกษานิเทศก์ ผู้อำนวยการสถานศึกษา รองผู้อำนวยการสถานศึกษา ครูผู้สอน และข้าราชการบำนาญ เพื่อให้เข้ารับการพัฒนาเป็นผู้ประเมินแล้วขึ้นทะเบียนผู้ประเมินระดับชาติ (</w:t>
      </w:r>
      <w:r>
        <w:rPr>
          <w:rFonts w:ascii="TH SarabunPSK" w:hAnsi="TH SarabunPSK" w:cs="TH SarabunPSK"/>
          <w:sz w:val="32"/>
          <w:szCs w:val="32"/>
        </w:rPr>
        <w:t>National list of Evaluator</w:t>
      </w:r>
      <w:r>
        <w:rPr>
          <w:rFonts w:ascii="TH SarabunPSK" w:hAnsi="TH SarabunPSK" w:cs="TH SarabunPSK" w:hint="cs"/>
          <w:sz w:val="32"/>
          <w:szCs w:val="32"/>
          <w:cs/>
        </w:rPr>
        <w:t>) ซึ่งแนวทางการไดมาของคณะกรรมการประเมินคุณภาพภายนอก จะประกอบด้วย ผู้ประเมินที่เป็นบุคลากรที่กระทรวงศึกษาธิการขึ้นทะเบียนไว้ และจากสำนักงานรับรองมาตรฐานและประเมินคุณภาพการศึกษา (องค์การมหาชน) ร่วมกันทำหน้าที่เป็นผู้ประเมิน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กระบวนการประเมินแนวใหม่ที่จะเกิดขึ้นจะไม่เน้นเอกสารในกระบวนการประเมิน แต่ต้องเป็นการประเมินโดยใช้ข้อมูลเชิงประจักษ์ (</w:t>
      </w:r>
      <w:r>
        <w:rPr>
          <w:rFonts w:ascii="TH SarabunPSK" w:hAnsi="TH SarabunPSK" w:cs="TH SarabunPSK"/>
          <w:sz w:val="32"/>
          <w:szCs w:val="32"/>
        </w:rPr>
        <w:t>Evidence Based</w:t>
      </w:r>
      <w:r>
        <w:rPr>
          <w:rFonts w:ascii="TH SarabunPSK" w:hAnsi="TH SarabunPSK" w:cs="TH SarabunPSK" w:hint="cs"/>
          <w:sz w:val="32"/>
          <w:szCs w:val="32"/>
          <w:cs/>
        </w:rPr>
        <w:t>) และมีนโยบายในการยกเลิก “ห้องประกัน” สำหรับการประเมินคุณภาพภายนอก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สำนักงานคณะกรรมการการศึกษาขั้นพื้นฐานจะดำเนินการสื่อสารและสร้างความเข้าใจเกี่ยวกับแนวการดำเนินงานปฏิรูประบบการประเมินและการประกันคุณภาพการศึกษาที่จะเกิดขึ้นใหม่ให้กับ                       ทุกเขตพื้นที่การศึกษารับทราบร่วมกัน โดยจะจัดประชุมสัมมนาฯ ใน ๔ ภูมิภาค โดยมีผู้รับผิดชอบหลักแต่ละเขตพื้นที่การศึกษา (ประมาณ ๒-๓ คนต่อเขตพื้นที่) เข้าร่วมประชุมสัมมนาฯ ประกอบด้วย รองผู้อำนวยการสำนักงานเขตพื้นที่ ผู้อำนวยการกลุ่มนิเทศฯ และศึกษานิเทศก์ ในช่วงเดือนกรกฎาคม-สิงหาคม ๒๕๕๙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ให้สำนักงานเขตพื้นที่การศึกษาดำเนินการสื่อสารและสร้างความเข้าใจกับสถานศึกษาเกี่ยวกับแนวการดำเนินงานที่เกี่ยวข้องและสอดคล้องกับการปฏิรูประบบการประเมินและการประกันคุณภาพการศึกษา                 ที่จะเกิดขึ้น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สำนักงานคณะกรรมการการศึกษาขั้นพื้นฐาน จะร่วมมือกับสำนักงานรับรองมาตรฐานและประเมินคุณภาพการศึกษา (องค์การมหาชน) ในการทดลองระบบการประเมินคุณภาพที่จะปรับเปลี่ยนใหม่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เพื่อตรวจสอบคุณภาพของระบบการประเมินและการประกันคุณภาพการศึกษากับสถานศึกษานำร่อง ประมาณ ๒๐๐ แห่ง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๑๓) นโยบายประเมินซ้ำกับสถานศึกษาบางกลุ่ม ขณะนี้ รอรายละเอียดแนวทางการดำเนินงานจากสำนักงานรับรองมาตรฐานและประเมินคุณภาพการศึกษา (องค์การมหาชน) โดยเขตพื้นที่การศึกษาก็ยังต้องช่วยเหลือ เตรียมความพร้อมให้กับสถานศึกษา และสถานศึกษาก็ยังต้องทำแผนพัฒนาคุณภาพการศึกษา               เพื่อยกระดับคุณภาพการศึกษาไม่ใช่ว่ายกเลิกกระบวนการที่ต้องพัฒนาทั้งหมด </w:t>
      </w:r>
    </w:p>
    <w:p w:rsidR="00302DD1" w:rsidRDefault="00302DD1" w:rsidP="00302DD1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๒๖</w:t>
      </w:r>
    </w:p>
    <w:p w:rsidR="00302DD1" w:rsidRPr="00844B04" w:rsidRDefault="00302DD1" w:rsidP="00302DD1">
      <w:pPr>
        <w:pStyle w:val="a3"/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44B04"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proofErr w:type="spellStart"/>
      <w:r w:rsidRPr="00844B0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ได้วิเคราะห์ข้อมูลสถานศึกษา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33F4">
        <w:rPr>
          <w:rFonts w:ascii="TH SarabunPSK" w:hAnsi="TH SarabunPSK" w:cs="TH SarabunPSK" w:hint="cs"/>
          <w:sz w:val="32"/>
          <w:szCs w:val="32"/>
          <w:cs/>
        </w:rPr>
        <w:t>ไม่ได้รับรองจาก สำนักงานรับรองมาตรฐานและประเมินคุณภาพการศึกษา (องค์การมหาชน)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ตามเกณฑ์การประเมินซ้ำ สรุป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ดังตาราง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851"/>
        <w:gridCol w:w="850"/>
        <w:gridCol w:w="849"/>
        <w:gridCol w:w="852"/>
        <w:gridCol w:w="851"/>
        <w:gridCol w:w="850"/>
      </w:tblGrid>
      <w:tr w:rsidR="00302DD1" w:rsidRPr="00DC1D6D" w:rsidTr="00E82EDF">
        <w:tc>
          <w:tcPr>
            <w:tcW w:w="2660" w:type="dxa"/>
            <w:vMerge w:val="restart"/>
            <w:shd w:val="clear" w:color="auto" w:fill="auto"/>
            <w:vAlign w:val="center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รายละเอียดเกณฑ์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2550" w:type="dxa"/>
            <w:gridSpan w:val="3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 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ป.๖</w:t>
            </w:r>
          </w:p>
        </w:tc>
        <w:tc>
          <w:tcPr>
            <w:tcW w:w="2553" w:type="dxa"/>
            <w:gridSpan w:val="3"/>
            <w:shd w:val="clear" w:color="auto" w:fill="auto"/>
            <w:vAlign w:val="center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ม.๓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</w:tr>
      <w:tr w:rsidR="00302DD1" w:rsidRPr="00DC1D6D" w:rsidTr="00E82EDF">
        <w:tc>
          <w:tcPr>
            <w:tcW w:w="2660" w:type="dxa"/>
            <w:vMerge w:val="restart"/>
            <w:shd w:val="clear" w:color="auto" w:fill="auto"/>
          </w:tcPr>
          <w:p w:rsidR="00302DD1" w:rsidRPr="00D83ED3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๑) ตัวบ่งชี้อื่นได้รับการรับรอง แต่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ไม่ได้รับรองเฉพาะตัวบ่งชี้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ที่ ๕ เท่านั้น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และสถานศึกษายื่นปรับผล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ครบ ๒ ปี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แล้วแต่ยังไม่เป็นไป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ตามเกณฑ์และยังไม่ได้รับ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การรับรอง สมศ.จะประเมินใหม่ทุกตัวบ่งชี้ โดยใช้ผล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ให้ใช้ผลการทดสอบ 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และพัฒนาการของ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วัดโพธิ์ชัย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วัดโพธิ์รัตนาราม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วัดสามัคคีธรรม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วัดวังกระจับ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วัดขุนสงฆ์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ชุมชนวัดตราชู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๘๘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วัดโบสถ์(ท่าช้าง)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๑๒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๕๖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วัดแจ้ง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๒๖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วัดดอกไม้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๑๐)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บ้านคูเมือง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2C4EF3" w:rsidRDefault="00302DD1" w:rsidP="00E82EDF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๒๙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ค่ายบางระจัน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ไทยรัฐวิทยา๕๖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๒๒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๖๑</w:t>
            </w:r>
          </w:p>
        </w:tc>
        <w:tc>
          <w:tcPr>
            <w:tcW w:w="849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๐๖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๒๔</w:t>
            </w:r>
          </w:p>
        </w:tc>
      </w:tr>
      <w:tr w:rsidR="00302DD1" w:rsidRPr="00DC1D6D" w:rsidTr="00E82EDF">
        <w:tc>
          <w:tcPr>
            <w:tcW w:w="2660" w:type="dxa"/>
            <w:vMerge w:val="restart"/>
            <w:shd w:val="clear" w:color="auto" w:fill="auto"/>
          </w:tcPr>
          <w:p w:rsidR="00302DD1" w:rsidRPr="00D83ED3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ไม่ได้รับการรับรองมาตรฐาน โดยไม่ผ่าน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ทั้งตัวบ่งชี้อื่นและตัวบ่งชี้ที่ ๕ ปัจจุบันสามารถบริหารจัดการจนยกระดับคุณภาพเพิ่มขึ้น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ได้ตามเกณฑ์ที่กำหนดไว้ 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สมศ.จะประเมินสถานศึกษาใหม่ทุกตัวบ่งชี้ โดยใช้ผล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302DD1" w:rsidRPr="002B0474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ให้ใช้ผลการทดสอบ 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B0474">
              <w:rPr>
                <w:rFonts w:ascii="TH SarabunPSK" w:hAnsi="TH SarabunPSK" w:cs="TH SarabunPSK"/>
                <w:sz w:val="30"/>
                <w:szCs w:val="30"/>
                <w:u w:val="single"/>
              </w:rPr>
              <w:t>O-net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 และพัฒนาการของช่วงปี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๑๓) วัดปลาไหล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๘๔</w:t>
            </w:r>
          </w:p>
        </w:tc>
        <w:tc>
          <w:tcPr>
            <w:tcW w:w="849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๔๙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๘๙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๑๔) วัดการ้อง</w:t>
            </w:r>
          </w:p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๙๐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๒๑</w:t>
            </w:r>
          </w:p>
        </w:tc>
        <w:tc>
          <w:tcPr>
            <w:tcW w:w="849" w:type="dxa"/>
            <w:shd w:val="clear" w:color="auto" w:fill="auto"/>
          </w:tcPr>
          <w:p w:rsidR="00302DD1" w:rsidRPr="002C4EF3" w:rsidRDefault="00302DD1" w:rsidP="00E82EDF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852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1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๐๓</w:t>
            </w:r>
          </w:p>
        </w:tc>
        <w:tc>
          <w:tcPr>
            <w:tcW w:w="850" w:type="dxa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วัดตะโกรวม</w:t>
            </w:r>
          </w:p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วัดโบสถ์(ท่าช้าง)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วัดโพธิ์สำราญ</w:t>
            </w:r>
          </w:p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302DD1" w:rsidRPr="00DC1D6D" w:rsidTr="00E82EDF">
        <w:tc>
          <w:tcPr>
            <w:tcW w:w="2660" w:type="dxa"/>
            <w:vMerge/>
            <w:shd w:val="clear" w:color="auto" w:fill="auto"/>
          </w:tcPr>
          <w:p w:rsidR="00302DD1" w:rsidRPr="00DC1D6D" w:rsidRDefault="00302DD1" w:rsidP="00E82EDF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วัดการ้อง</w:t>
            </w:r>
          </w:p>
          <w:p w:rsidR="00302DD1" w:rsidRPr="00DC1D6D" w:rsidRDefault="00302DD1" w:rsidP="00E82EDF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302DD1" w:rsidRPr="00DC1D6D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</w:tbl>
    <w:p w:rsidR="00302DD1" w:rsidRDefault="00302DD1" w:rsidP="00302DD1">
      <w:pPr>
        <w:pStyle w:val="a3"/>
        <w:tabs>
          <w:tab w:val="left" w:pos="993"/>
          <w:tab w:val="left" w:pos="1560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64E66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ตารางสรุปได้ว่า โรงเรียนที่เข้าเกณฑ์การประเมิน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๓ โรงเรียน ได้แก่ โรงเรียนวัดสามัคคีธรรม โรงเรียนวัดโบสถ์(ท่าช้าง) โรงเรียนค่ายบางระจัน 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ระดับปฐมวัย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๔ โรงเรียน ได้แก่ โรงเรียนวัดตะโกรวม โรงเรียนวัดโบสถ์(ท่าช้าง) โรงเรียนวัดโพธิ์สำราญ (ไผ่ขาด) และโรงเรียนวัดการ้องซึ่ง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.สิงห์บุรีได้ประสานโรงเรียนเพื่อขอรับการประเมิน พบว่า มีโรงเรียนที่พร้อมรับการประเมินฯ จำนวน ๒ โรงเรียน คือ โรงเรียนค่ายบางระจัน (ระดับขั้นพื้นฐาน) และโรงเรียนวัดตะโกรวม (ระดับปฐมวัย)</w:t>
      </w:r>
    </w:p>
    <w:p w:rsidR="00302DD1" w:rsidRDefault="00302DD1" w:rsidP="00302DD1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 ขอให้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.ระดับขั้นพื้นฐาน ๑๔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 / ระดับปฐมวัย 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.) </w:t>
      </w:r>
      <w:r w:rsidRPr="00D9129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เตรียมข้อมูล (ผลประเมิน แผนพัฒนาฯ และผลการดำเนินงาน) ย้อนหลังตั้งแต่ปีที่รับประเมินจนถึงปัจจุบัน เพื่อชี้แจงกับผู้อำนวยการสำนักงานเขตพื้นที่การศึกษาประถมศึกษาสิงห์บุรี ให้แล้วเสร็จภายในสิ้นเดือนกรกฎาคม ๒๕๕๙ (โดยเขตพื้นที่จะแจ้งหนังสือเชิญประชุมในช่วงต้นเดือนสิงหาคม ๒๕๕๙)</w:t>
      </w:r>
    </w:p>
    <w:p w:rsidR="00302DD1" w:rsidRDefault="00302DD1" w:rsidP="00302DD1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</w:p>
    <w:p w:rsidR="00302DD1" w:rsidRPr="00CC33F4" w:rsidRDefault="00302DD1" w:rsidP="00302DD1">
      <w:pPr>
        <w:pStyle w:val="a3"/>
        <w:tabs>
          <w:tab w:val="left" w:pos="993"/>
          <w:tab w:val="left" w:pos="1560"/>
        </w:tabs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๒๗</w:t>
      </w:r>
    </w:p>
    <w:p w:rsidR="00302DD1" w:rsidRDefault="00302DD1" w:rsidP="00302DD1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๑๔) สภาขับเคลื่อนการปฏิรูปประเทศไทย ได้เสนอการชะลอการประเมินคุณภาพทั้งภายในและภายนอกออกไปก่อนเป็นเวลา ๒ ปี นั้น หากทุกหน่วยงานสามารถดำเนินการปฏิรูประบบการประเมินและ                     การประกันคุณภาพการศึกษาได้แล้วเสร็จก่อนระยะเวลาดังกล่าวก็สามารถดำเนินการต่อได้ทันที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pStyle w:val="a3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เรื่อง 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โครงการโรงเรียนในฝัน สำหรับการวิจัยและพัฒนานวัตกรรม</w:t>
      </w:r>
    </w:p>
    <w:p w:rsidR="00302DD1" w:rsidRPr="004641F5" w:rsidRDefault="00302DD1" w:rsidP="00302DD1">
      <w:pPr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641F5">
        <w:rPr>
          <w:rFonts w:ascii="TH SarabunIT๙" w:hAnsi="TH SarabunIT๙" w:cs="TH SarabunIT๙"/>
          <w:b/>
          <w:bCs/>
          <w:sz w:val="32"/>
          <w:szCs w:val="32"/>
          <w:cs/>
        </w:rPr>
        <w:t>คุณภาพการศึกษาโรงเรียนในฝัน ปีงบประมาณ ๒๕๕๙</w:t>
      </w:r>
    </w:p>
    <w:p w:rsidR="00302DD1" w:rsidRDefault="00302DD1" w:rsidP="00302DD1">
      <w:pPr>
        <w:pStyle w:val="a3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การจัดสรรงบประมาณโครงการโรงเรียนในฝัน สำหรับการวิจัยและพัฒนานวัตกรรมคุณภาพ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โรงเรียนในฝัน ปีงบประมาณ ๒๕๕๙ จำนวน ๙ โรงเรียน 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(๑) โรงเรียนชุมชนวัดม่วง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Default="00302DD1" w:rsidP="00302DD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(๒) โรงเรียนบ้านหนองลีวิทยาคม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(๓) โรงเรียนอนุบาลอินทร์บุรี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Default="00302DD1" w:rsidP="00302DD1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(๔) โรงเรียนวัดบางปูน 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(๕) โรงเรียนวัดตุ้มหู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(๖.) โรงเรียนอนุบาลบางระจัน 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(๗) 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วิทยา  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(๘) โรงเรียนวัดวิหารขาว 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(๙) 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ได้จัดสรรงบประมาณกิจกรรมหลัก โรงเรียนในฝันสู่มาตรฐานสากล งบดำเนินงาน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ให้โรงเรียนในฝันทุกโรงเรียน เป็นเงินโรงเรียนละ ๑๒,๐๐๐ บาท เพื่อสนับสนุนการวิจัยและพัฒนานวัตกรรม และคัดเลือกผลงานที่เป็นแบบอย่าง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ขอให้โรงเรียนดำเนินการดังนี้</w:t>
      </w:r>
    </w:p>
    <w:p w:rsidR="00302DD1" w:rsidRDefault="00302DD1" w:rsidP="00302DD1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 หรือครู  ทำวิจัยและพัฒนานวัตกรรมเพื่อพัฒนาคุณภาพการศึกษาที่ริเริ่ม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ใหม่หรือ</w:t>
      </w:r>
      <w:r>
        <w:rPr>
          <w:rFonts w:ascii="TH SarabunPSK" w:hAnsi="TH SarabunPSK" w:cs="TH SarabunPSK" w:hint="cs"/>
          <w:sz w:val="32"/>
          <w:szCs w:val="32"/>
          <w:cs/>
        </w:rPr>
        <w:t>พัฒนาต่อยอดจากงานเดิม จากน้อยโรงเรียนละ ๒ เรื่อง</w:t>
      </w:r>
    </w:p>
    <w:p w:rsidR="00302DD1" w:rsidRDefault="00302DD1" w:rsidP="00302DD1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กำหนดจัดกิจกรรมแลกเปลี่ยนเรียนรู้ และคัดเลือกนวัตกรรมที่เป็นแนวปฏิบัติที่เป็นเลิศ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๓๐ กรกฎาคม ๒๕๕๙ ตั้งแต่เวลา ๐๘.๓๐-๑๖.๐๐ น. ณ ศูนย์การศึกษาวสุภัทร อาคารเฉลิมพระเกียรติฯ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</w:p>
    <w:p w:rsidR="00302DD1" w:rsidRDefault="00302DD1" w:rsidP="00302DD1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ส่งรายงานผลการดำเนินกิจกรรมทำวิจัยและพัฒนานวัตกรรม 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ภายในวันที่ </w:t>
      </w:r>
    </w:p>
    <w:p w:rsidR="00302DD1" w:rsidRPr="0077507B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๒๕๕๙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คัดเลือกผลการการทำวิจัยและนวัตกรรมให้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ภายในวันที่ 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 (หมายเหตุ   ๑. ให้โรงเรียนเขียนโครงการ ฯ เพื่อใช้จ่ายงบประมาณ งบดำเนินงาน)</w:t>
      </w:r>
    </w:p>
    <w:p w:rsidR="00302DD1" w:rsidRPr="00E9160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๒๘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062B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การจัดเตรียมข้อมูลนักเรียนรายบุคคล  เพื่อเตรียมการประเมินการอ่านออก</w:t>
      </w:r>
    </w:p>
    <w:p w:rsidR="00302DD1" w:rsidRPr="00967FCA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เขียนได้  ระดับชั้นประถมศึกษาปีที่ 1 </w:t>
      </w:r>
      <w:r w:rsidRPr="00967FC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  ปีการศึกษา 2559</w:t>
      </w:r>
    </w:p>
    <w:p w:rsidR="00302DD1" w:rsidRDefault="00302DD1" w:rsidP="00302DD1">
      <w:pPr>
        <w:autoSpaceDE w:val="0"/>
        <w:autoSpaceDN w:val="0"/>
        <w:adjustRightInd w:val="0"/>
        <w:ind w:left="567" w:firstLine="720"/>
        <w:rPr>
          <w:rFonts w:ascii="TH SarabunIT๙" w:hAnsi="TH SarabunIT๙" w:cs="TH SarabunIT๙"/>
          <w:sz w:val="32"/>
          <w:szCs w:val="32"/>
        </w:rPr>
      </w:pPr>
      <w:r w:rsidRPr="00EC7051">
        <w:rPr>
          <w:rFonts w:ascii="TH SarabunIT๙" w:hAnsi="TH SarabunIT๙" w:cs="TH SarabunIT๙"/>
          <w:sz w:val="32"/>
          <w:szCs w:val="32"/>
          <w:cs/>
        </w:rPr>
        <w:t xml:space="preserve">ด้วย  สำนักงานคณะกรรมการการศึกษาขั้นพื้นฐาน 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จะดำเนินการประเมินอ่านออกเขียนได้ของ</w:t>
      </w:r>
    </w:p>
    <w:p w:rsidR="00302DD1" w:rsidRDefault="00302DD1" w:rsidP="00302DD1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นักเรียนชั้นประถมศึกษาปีที่ 1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4 ปีการศึกษา2559ในทุกสังกัด โดยในปีการศึกษา 2559 กระทรวงศึกษาธิการมีนโยบายให้มีการประเมิน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นักเรียนทุกคนในทุกสังกัด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โดยมอบหมายให้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EC7051">
        <w:rPr>
          <w:rFonts w:ascii="TH SarabunIT๙" w:hAnsi="TH SarabunIT๙" w:cs="TH SarabunIT๙"/>
          <w:sz w:val="32"/>
          <w:szCs w:val="32"/>
          <w:cs/>
        </w:rPr>
        <w:t>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ดำเนินงานในการจัดการประเมินการอ่านออกเขียนได้  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ระดับชั้นประถมศึกษาปีที่ 1 </w:t>
      </w:r>
      <w:r w:rsidRPr="00475792">
        <w:rPr>
          <w:rFonts w:ascii="TH SarabunIT๙" w:hAnsi="TH SarabunIT๙" w:cs="TH SarabunIT๙"/>
          <w:sz w:val="32"/>
          <w:szCs w:val="32"/>
          <w:cs/>
        </w:rPr>
        <w:t>–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และข้อมูลนักเรียนรายบุคคล  ระดับชั้นประถมศึกษาปีที่ 1 </w:t>
      </w:r>
      <w:r w:rsidRPr="008726D4">
        <w:rPr>
          <w:rFonts w:ascii="TH SarabunIT๙" w:hAnsi="TH SarabunIT๙" w:cs="TH SarabunIT๙"/>
          <w:sz w:val="32"/>
          <w:szCs w:val="32"/>
          <w:cs/>
        </w:rPr>
        <w:t>–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 4  ตามแบบฟอร์มที่สำนักทดสอบทางการศึกษากำหนดให้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ส่งแบบรายงานเป็นไฟล์  </w:t>
      </w:r>
      <w:r w:rsidRPr="008726D4">
        <w:rPr>
          <w:rFonts w:ascii="TH SarabunIT๙" w:hAnsi="TH SarabunIT๙" w:cs="TH SarabunIT๙"/>
          <w:sz w:val="32"/>
          <w:szCs w:val="32"/>
          <w:u w:val="single"/>
        </w:rPr>
        <w:t>Excel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ที่กลุ่มนิเทศติดตาม  และประเมินผลการจัดการศึกษา  </w:t>
      </w:r>
      <w:proofErr w:type="spellStart"/>
      <w:r w:rsidRPr="008726D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ภายในวันที่  29  กรกฎาคม  2559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เพื่อนำข้อมูลส่ง</w:t>
      </w:r>
      <w:r w:rsidRPr="008726D4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A8C346" wp14:editId="6B582C8B">
                <wp:simplePos x="0" y="0"/>
                <wp:positionH relativeFrom="column">
                  <wp:posOffset>2694305</wp:posOffset>
                </wp:positionH>
                <wp:positionV relativeFrom="paragraph">
                  <wp:posOffset>722630</wp:posOffset>
                </wp:positionV>
                <wp:extent cx="969645" cy="1009650"/>
                <wp:effectExtent l="38100" t="19050" r="20955" b="5715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1009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212.15pt;margin-top:56.9pt;width:76.35pt;height:7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1C1B7" wp14:editId="2E614EA4">
                <wp:simplePos x="0" y="0"/>
                <wp:positionH relativeFrom="column">
                  <wp:posOffset>487680</wp:posOffset>
                </wp:positionH>
                <wp:positionV relativeFrom="paragraph">
                  <wp:posOffset>1905</wp:posOffset>
                </wp:positionV>
                <wp:extent cx="2368550" cy="641985"/>
                <wp:effectExtent l="0" t="0" r="1270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64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DD1" w:rsidRPr="001A2FF3" w:rsidRDefault="00302DD1" w:rsidP="00302DD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1A2FF3"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>โรงเรียนเอกชน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 xml:space="preserve">  และโรงเรียนในสังกัดเทศบาลยังไม่ต้องกรอก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4pt;margin-top:.15pt;width:186.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9q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" fillcolor="white [3201]" strokeweight=".5pt">
                <v:textbox>
                  <w:txbxContent>
                    <w:p w:rsidR="00302DD1" w:rsidRPr="001A2FF3" w:rsidRDefault="00302DD1" w:rsidP="00302DD1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1A2FF3"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>โรงเรียนเอกชน</w:t>
                      </w:r>
                      <w:r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 xml:space="preserve">  และโรงเรียนในสังกัดเทศบาลยังไม่ต้องกรอก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2B627" wp14:editId="76E2E86E">
                <wp:simplePos x="0" y="0"/>
                <wp:positionH relativeFrom="column">
                  <wp:posOffset>1485900</wp:posOffset>
                </wp:positionH>
                <wp:positionV relativeFrom="paragraph">
                  <wp:posOffset>642620</wp:posOffset>
                </wp:positionV>
                <wp:extent cx="174625" cy="1080135"/>
                <wp:effectExtent l="95250" t="19050" r="34925" b="4381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" cy="10801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117pt;margin-top:50.6pt;width:13.75pt;height:8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9FBC43C" wp14:editId="4AA430CD">
            <wp:simplePos x="0" y="0"/>
            <wp:positionH relativeFrom="column">
              <wp:posOffset>205740</wp:posOffset>
            </wp:positionH>
            <wp:positionV relativeFrom="paragraph">
              <wp:posOffset>778510</wp:posOffset>
            </wp:positionV>
            <wp:extent cx="5943600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F0FDD2" wp14:editId="1346107F">
                <wp:simplePos x="0" y="0"/>
                <wp:positionH relativeFrom="column">
                  <wp:posOffset>3068320</wp:posOffset>
                </wp:positionH>
                <wp:positionV relativeFrom="paragraph">
                  <wp:posOffset>372745</wp:posOffset>
                </wp:positionV>
                <wp:extent cx="2377440" cy="349250"/>
                <wp:effectExtent l="0" t="0" r="2286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DD1" w:rsidRPr="00D0088E" w:rsidRDefault="00302DD1" w:rsidP="00302DD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0088E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ห้องเรียนตามปกติ ห้อง 1 ห้อง 2 ฯลฯ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41.6pt;margin-top:29.35pt;width:187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" fillcolor="white [3201]" strokeweight=".5pt">
                <v:textbox>
                  <w:txbxContent>
                    <w:p w:rsidR="00302DD1" w:rsidRPr="00D0088E" w:rsidRDefault="00302DD1" w:rsidP="00302DD1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0088E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ห้องเรียนตามปกติ ห้อง 1 ห้อง 2 ฯลฯ</w:t>
                      </w:r>
                    </w:p>
                  </w:txbxContent>
                </v:textbox>
              </v:shape>
            </w:pict>
          </mc:Fallback>
        </mc:AlternateConten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Pr="000C3FD3" w:rsidRDefault="00302DD1" w:rsidP="00302DD1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302DD1" w:rsidRDefault="00302DD1" w:rsidP="00302DD1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๒๙</w:t>
      </w:r>
    </w:p>
    <w:p w:rsidR="00302DD1" w:rsidRPr="0083050B" w:rsidRDefault="00302DD1" w:rsidP="00302DD1">
      <w:pPr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๖.๔ เรื่อง การพัฒนาทักษะด้านการสื่อสารภาษาอังกฤษและภาษาอาเซียนของนักเรียน </w:t>
      </w:r>
    </w:p>
    <w:p w:rsidR="00302DD1" w:rsidRPr="0083050B" w:rsidRDefault="00302DD1" w:rsidP="00302DD1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ในวันอาเซียน  ปี ๒๕๕๙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Pr="00F1678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จะจัดให้มีกิจกรรมการพัฒนา</w:t>
      </w:r>
    </w:p>
    <w:p w:rsidR="00302DD1" w:rsidRPr="00787E43" w:rsidRDefault="00302DD1" w:rsidP="00302DD1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ทักษะด้านการสื่อสารภาษาอังกฤษและภาษาอาเซียนของนักเรียน ในวันอาเซียน ประจำปี ๒๕๕๙ ตรงกับ                    วันจันทร์ที่ ๘  สิงหาคม  ๒๕๕๙  ณ บริเวณสำนักงานเขตพื้นที่การศึกษาประถมศึกษาสิงห์บุรีและโรงเรียน                   วัดพรหมสาคร  โดยจัดให้มีกิจกรรมการแข่งขันความสามารถด้านการสื่อสารภาษาอังกฤษและภาษาประเทศสมาชิกประชาคมอาเซียน  จำนวน ๕ รายการ  ๑๑ รายการย่อย  ตามรายละเอียดของแนวดำเนินการและเกณฑ์การแข่งขันทักษะด้านภาษา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ที่ได้แจ้งให้โรงเรียนทราบแล้ว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จึงขอให้ศูนย์ส่งเสริมประสิทธิภาพ                                   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การบริหารการศึกษาแต่ละอำเภอ ประธานกลุ่มโรงเรียนรวมทั้งเอกชน และผู้บริหารโรงเรียนดำเนินการดังนี้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๑.กลุ่มโรงเรียน ๑๓ กลุ่มโรงเรียนและโรงเรียนเอกชน อีก ๑ กลุ่ม รวมเป็น ๑๔ กลุ่ม คัดเลือกนักเรียนเพื่อเป็นตัวแทนระดับกลุ่มโรงเรียน  </w:t>
      </w:r>
      <w:r>
        <w:rPr>
          <w:rFonts w:ascii="TH SarabunPSK" w:hAnsi="TH SarabunPSK" w:cs="TH SarabunPSK" w:hint="cs"/>
          <w:sz w:val="32"/>
          <w:szCs w:val="32"/>
          <w:cs/>
        </w:rPr>
        <w:t>ตามแนวทางดำเนินการและเกณฑ์การแข่งขัน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302DD1" w:rsidRDefault="00302DD1" w:rsidP="00302DD1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๒.ประธานกลุ่มโรงเรียน แจ้งรายชื่อตัวแทนนักเรียนเข้าร่วมกิจกรรมการแข่งขันกิจกรรมที่ ๑-๔   ( ๙ รายการย่อย) 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ภายในวันที่ ๑ สิงหาคม  ๒๕๕๙  บนระบบ </w:t>
      </w:r>
      <w:r>
        <w:rPr>
          <w:rFonts w:ascii="TH SarabunPSK" w:hAnsi="TH SarabunPSK" w:cs="TH SarabunPSK"/>
          <w:color w:val="000000"/>
          <w:sz w:val="32"/>
          <w:szCs w:val="32"/>
        </w:rPr>
        <w:t>e-office</w:t>
      </w:r>
    </w:p>
    <w:p w:rsidR="00302DD1" w:rsidRDefault="00302DD1" w:rsidP="00302DD1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๓.โรงเรียน แจ้งรายชื่อนักเรียนที่เข้าร่วมแสดงความสามารถด้านการสื่อสารภาษาอาเซียน                    ในกิจกรรมรายการที่ ๕  ( ๒ รายการย่อย)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ภายในวันที่ ๑ สิงหาคม  ๒๕๕๙  บนระบบ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e-office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รายละเอียดได้แนบไปในหนังสือ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๐๔๑๕๗/ ว ๒๙๔๒  ลงวันที่ ๑๓ กรกฎาคม ๒๕๕๙ เรียบร้อยแล้ว  ขอให้ส่งผลการคัดเลือก ตรงกับเวลาที่กำหนดไว้ เพราะ จะต้องจัดกระทำข้อมูล เพื่อแข่งขัน ระดับเขตพื้นที่ ฯ ในวันที่ ๘ สิงหาคม ๒๕๕๙ </w:t>
      </w:r>
      <w:r w:rsidRPr="007F005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Pr="00A94A0F" w:rsidRDefault="00302DD1" w:rsidP="00302DD1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ตารางการแข่งขันทักษะ</w:t>
      </w:r>
      <w:r w:rsidRPr="00A94A0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ทักษะด้านการสื่อสารภาษาอังกฤษและภาษาอาเซียนของนักเรียน </w:t>
      </w:r>
    </w:p>
    <w:p w:rsidR="00302DD1" w:rsidRPr="00A94A0F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ที่  ๘  สิงหาคม  ๒๕๕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ณ  </w:t>
      </w:r>
      <w:proofErr w:type="spellStart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.สิงห์บุรีและ 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วัดพรหมสาคร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227"/>
      </w:tblGrid>
      <w:tr w:rsidR="00302DD1" w:rsidRPr="00E66082" w:rsidTr="00E82EDF">
        <w:tc>
          <w:tcPr>
            <w:tcW w:w="1951" w:type="dxa"/>
            <w:shd w:val="clear" w:color="auto" w:fill="auto"/>
          </w:tcPr>
          <w:p w:rsidR="00302DD1" w:rsidRPr="00E66082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827" w:type="dxa"/>
            <w:shd w:val="clear" w:color="auto" w:fill="auto"/>
          </w:tcPr>
          <w:p w:rsidR="00302DD1" w:rsidRPr="00E66082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302DD1" w:rsidRPr="00E66082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302DD1" w:rsidRPr="00E66082" w:rsidTr="00E82EDF">
        <w:tc>
          <w:tcPr>
            <w:tcW w:w="1951" w:type="dxa"/>
            <w:vMerge w:val="restart"/>
            <w:shd w:val="clear" w:color="auto" w:fill="auto"/>
            <w:vAlign w:val="center"/>
          </w:tcPr>
          <w:p w:rsidR="00302DD1" w:rsidRPr="00E66082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38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302DD1" w:rsidRPr="00E66082" w:rsidTr="00E82EDF">
        <w:tc>
          <w:tcPr>
            <w:tcW w:w="1951" w:type="dxa"/>
            <w:vMerge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302DD1" w:rsidRPr="00E66082" w:rsidTr="00E82EDF">
        <w:tc>
          <w:tcPr>
            <w:tcW w:w="1951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๐๙.๐๐ -๐๙.๓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 น.</w:t>
            </w:r>
          </w:p>
        </w:tc>
        <w:tc>
          <w:tcPr>
            <w:tcW w:w="38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ประธานพิธีเปิด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ผอ.เขตพื้นที่</w:t>
            </w:r>
          </w:p>
        </w:tc>
        <w:tc>
          <w:tcPr>
            <w:tcW w:w="3227" w:type="dxa"/>
            <w:shd w:val="clear" w:color="auto" w:fill="auto"/>
          </w:tcPr>
          <w:p w:rsidR="00302DD1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ศูนย์ศึกษาวสุภัทร  </w:t>
            </w:r>
          </w:p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อาคารเฉลิมพระเกียรติฯ</w:t>
            </w:r>
          </w:p>
        </w:tc>
      </w:tr>
      <w:tr w:rsidR="00302DD1" w:rsidRPr="00E66082" w:rsidTr="00E82EDF">
        <w:tc>
          <w:tcPr>
            <w:tcW w:w="1951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3827" w:type="dxa"/>
            <w:shd w:val="clear" w:color="auto" w:fill="auto"/>
          </w:tcPr>
          <w:p w:rsidR="00302DD1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การแข่งขันทักษะการสื่อสารของนักเรียน  ๙ รายการ </w:t>
            </w:r>
          </w:p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-การแสดงความสามารถด้านการสื่อสารภาษาอาเซียน ๒ รายการ</w:t>
            </w:r>
          </w:p>
        </w:tc>
        <w:tc>
          <w:tcPr>
            <w:tcW w:w="32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302DD1" w:rsidRPr="00E66082" w:rsidTr="00E82EDF">
        <w:tc>
          <w:tcPr>
            <w:tcW w:w="1951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-๑๕.๓๐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น.</w:t>
            </w:r>
          </w:p>
        </w:tc>
        <w:tc>
          <w:tcPr>
            <w:tcW w:w="38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การนำเสนอผลงานชนะเลิศแต่ละกิจกรรม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  <w:tr w:rsidR="00302DD1" w:rsidRPr="00E66082" w:rsidTr="00E82EDF">
        <w:tc>
          <w:tcPr>
            <w:tcW w:w="1951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๑๕.๓๐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-๑๖.๐๐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38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</w:t>
            </w:r>
          </w:p>
        </w:tc>
        <w:tc>
          <w:tcPr>
            <w:tcW w:w="3227" w:type="dxa"/>
            <w:shd w:val="clear" w:color="auto" w:fill="auto"/>
          </w:tcPr>
          <w:p w:rsidR="00302DD1" w:rsidRPr="00E66082" w:rsidRDefault="00302DD1" w:rsidP="00E82E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</w:tbl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Pr="00CB13C3" w:rsidRDefault="00302DD1" w:rsidP="00302DD1">
      <w:pPr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๓๐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๖.๕  เรื่อง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การขับเคลื่อนโครงการพัฒนาความรู้ความเข้าใจการสร้างวินัยทางการเงิน</w:t>
      </w:r>
    </w:p>
    <w:p w:rsidR="00302DD1" w:rsidRPr="00A94A0F" w:rsidRDefault="00302DD1" w:rsidP="00302DD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ในการจัดการศึกษาขั้นพื้นฐาน 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ให้แก่สำนักงานเขตพื้นที่การศึกษาและโรงเรียนต้นแบบ</w:t>
      </w:r>
    </w:p>
    <w:p w:rsidR="00302DD1" w:rsidRDefault="00302DD1" w:rsidP="00302DD1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  ได้พิจารณาคัดเลือกโรงเรียน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02DD1" w:rsidRDefault="00302DD1" w:rsidP="00302DD1">
      <w:pPr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 โรงเรียนรายชื่อแนบท้าย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เป็นโรงเรียนกลุ่มเป้าหมาย ในการพัฒนาความรู้ความเข้าใจการสร้างวินัยทางการเงิน</w:t>
      </w:r>
    </w:p>
    <w:p w:rsidR="00302DD1" w:rsidRDefault="00302DD1" w:rsidP="00302DD1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ในการจัดการศึกษาขั้นพื้นฐาน 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)  และได้ไปเข้ารับการอบรมปฏิบัติระหว่างวันที่ ๑๗ –๒๐ </w:t>
      </w:r>
    </w:p>
    <w:p w:rsidR="00302DD1" w:rsidRPr="007B6F39" w:rsidRDefault="00302DD1" w:rsidP="00302DD1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มิถุนายน ๒๕๕๙   ณ โรงแรมริ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เวอร์ไซค์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  เขตบางพลัด  กรุงเทพมหานคร</w:t>
      </w:r>
      <w:r w:rsidRPr="007B6F39">
        <w:rPr>
          <w:rFonts w:ascii="TH SarabunPSK" w:hAnsi="TH SarabunPSK" w:cs="TH SarabunPSK"/>
          <w:sz w:val="32"/>
          <w:szCs w:val="32"/>
        </w:rPr>
        <w:t xml:space="preserve">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เรียบร้อยแล้วนั้น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Cs w:val="32"/>
        </w:rPr>
      </w:pPr>
      <w:r w:rsidRPr="007B6F39">
        <w:rPr>
          <w:rFonts w:ascii="TH SarabunPSK" w:hAnsi="TH SarabunPSK" w:cs="TH SarabunPSK" w:hint="cs"/>
          <w:szCs w:val="32"/>
          <w:cs/>
        </w:rPr>
        <w:t xml:space="preserve">ในการนี้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Pr="007B6F39">
        <w:rPr>
          <w:rFonts w:ascii="TH SarabunPSK" w:hAnsi="TH SarabunPSK" w:cs="TH SarabunPSK" w:hint="cs"/>
          <w:szCs w:val="32"/>
          <w:cs/>
        </w:rPr>
        <w:t>ได้จัดสรรงบประมาณ มาให้เขตพื้นที่และ</w:t>
      </w:r>
    </w:p>
    <w:p w:rsidR="00302DD1" w:rsidRPr="007B6F39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Cs w:val="32"/>
          <w:cs/>
        </w:rPr>
        <w:t>โรงเรียน ๑๐ โรงเรียน  เพื่อให้ครูแกนนำสามารถขยายผลการพัฒนา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ความรู้ความเข้าใจการสร้างวินัยทางการเงินในโรงเรียน และพัฒนาไปสู่การเป็น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โรงเรียนต้นแบบการพัฒนาความรู้ความเข้าใจการสร้างวินัยทางการเงิน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 xml:space="preserve"> 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และให้ศึกษานิเทศก์ สามารถสร้างเครือข่ายขยายผลจากโรงเรียนต้นแบบสู่ทุกสถานศึกษา เพื่อเป็น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สำนักงานเขตพื้นที่การศึกษาต้นแบบความรู้ความเข้าใจการสร้างวินัยทางการเงิน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>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ตามแนวทางและนโยบายที่ 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>.กำหนด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 ๆ โรงเรียนดำเนินการ ดังนี้</w:t>
      </w:r>
    </w:p>
    <w:p w:rsidR="00302DD1" w:rsidRPr="00A94A0F" w:rsidRDefault="00302DD1" w:rsidP="00302DD1">
      <w:pPr>
        <w:pStyle w:val="a3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ได้มาร่วมประชุมเพื่อวางแผนการทำงานขับเคลื่อนโครงการพัฒนาความรู้ความเข้าใจ</w:t>
      </w:r>
    </w:p>
    <w:p w:rsidR="00302DD1" w:rsidRPr="00A94A0F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การสร้างวินัยทางการเงินในการจัดการศึกษาขั้นพื้นฐาน (</w:t>
      </w:r>
      <w:r w:rsidRPr="00A94A0F">
        <w:rPr>
          <w:rFonts w:ascii="TH SarabunPSK" w:hAnsi="TH SarabunPSK" w:cs="TH SarabunPSK"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) ให้แก่สำนักงานเขตพื้นที่การศึกษาและโรงเรียนต้นแบบ  ในวันที่   ๑๒ กรกฎาคม ๕๙  เวลา ๑๓.๐๐ น.  ณ ห้องประชุม </w:t>
      </w:r>
      <w:r w:rsidRPr="00A94A0F">
        <w:rPr>
          <w:rFonts w:ascii="TH SarabunPSK" w:hAnsi="TH SarabunPSK" w:cs="TH SarabunPSK"/>
          <w:sz w:val="32"/>
          <w:szCs w:val="32"/>
        </w:rPr>
        <w:t xml:space="preserve">S.K Park  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ชั้น ๒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Cs w:val="32"/>
          <w:cs/>
        </w:rPr>
        <w:t xml:space="preserve">๒) จากการประชุม มีมติในการดำเนินการขับเคลื่อน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302DD1" w:rsidRDefault="00302DD1" w:rsidP="00302DD1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ขยายการอบรมเชิงปฏิบัติการให้แก่ครุทุกคน ของโรงเรียน ๑๐ โรงเรียน ในวันที่ ๖  สิงหาคม 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๒๕๕๙  ณ ห้องประชุมเฉลิมพระเกียรติ โรงเรียนอนุบาลสิงห์บุรี เวลา ๐๘.๓๐  น.-๑๖.๓๐ น.</w:t>
      </w:r>
    </w:p>
    <w:p w:rsidR="00302DD1" w:rsidRPr="00A94A0F" w:rsidRDefault="00302DD1" w:rsidP="00302DD1">
      <w:pPr>
        <w:pStyle w:val="a3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จัดการประชุมสัมมนาและแลกเปลี่ยนเรียนรู้ผลการปฏิบัติงานที่ดี ของโรงเรียนต้นแบบ ๑ๆ </w:t>
      </w:r>
    </w:p>
    <w:p w:rsidR="00302DD1" w:rsidRPr="00A94A0F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โรงเรียน ขยายผลสู่โรงเรียนทุกโรงในสังกัด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  วันที่  ๓  กันยายน ๕๙  ณ  ศูนย์ศึกษาวสุภัทร</w:t>
      </w:r>
    </w:p>
    <w:p w:rsidR="00302DD1" w:rsidRPr="00A94A0F" w:rsidRDefault="00302DD1" w:rsidP="00302DD1">
      <w:pPr>
        <w:ind w:left="720"/>
        <w:jc w:val="center"/>
        <w:rPr>
          <w:rFonts w:ascii="TH SarabunPSK" w:eastAsia="Calibri" w:hAnsi="TH SarabunPSK" w:cs="TH SarabunPSK"/>
          <w:b/>
          <w:bCs/>
          <w:szCs w:val="32"/>
        </w:rPr>
      </w:pPr>
      <w:r w:rsidRPr="00A94A0F">
        <w:rPr>
          <w:rFonts w:ascii="TH SarabunPSK" w:eastAsia="Calibri" w:hAnsi="TH SarabunPSK" w:cs="TH SarabunPSK" w:hint="cs"/>
          <w:b/>
          <w:bCs/>
          <w:szCs w:val="32"/>
          <w:cs/>
        </w:rPr>
        <w:t>รายชื่อครูและโรงเรียนแกนนำจัดการเรียนรู้เรื่อง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การสร้างวินัยทางการเงินในการจัดการศึกษา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  สำหรับสำนักงานเขตพื้นที่การศึกษาต้นแบบ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703"/>
        <w:gridCol w:w="2972"/>
        <w:gridCol w:w="1813"/>
      </w:tblGrid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รายชื่อครู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โรงเรียนวัดข่อย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นางสำเริง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ธนิ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นทรานุโคตร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โรงเรียนวัดจักรสีห์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นายสมพิชญ์  วงษ์ด้วง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โรงเรียนวัดแหลมคาง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เสาว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พร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อมรศิ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ริพงศ์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สุยะหมุด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โรงเรียนอนุบาลอินทร์บุรี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ภัค  คงสมบูรณ์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โรงเรียนอนุบาลบางระจัน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นางวีนา  ตั้งจิตประสงค์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โรงเรียนวัดประดับ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วรณัช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ชา  บริบูรณ์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ณิร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ดา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คราม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โรงเรียนวัดตึกราชา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302DD1" w:rsidRPr="00A94A0F" w:rsidTr="00E82EDF">
        <w:tc>
          <w:tcPr>
            <w:tcW w:w="699" w:type="dxa"/>
            <w:shd w:val="clear" w:color="auto" w:fill="auto"/>
          </w:tcPr>
          <w:p w:rsidR="00302DD1" w:rsidRPr="00A94A0F" w:rsidRDefault="00302DD1" w:rsidP="00E82EDF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70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โรงเรียนวัดโบสถ์ (อินทร์บุรี)</w:t>
            </w:r>
          </w:p>
        </w:tc>
        <w:tc>
          <w:tcPr>
            <w:tcW w:w="2972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นางสาวเพ็ญศรี  พึงศรี</w:t>
            </w:r>
          </w:p>
        </w:tc>
        <w:tc>
          <w:tcPr>
            <w:tcW w:w="1813" w:type="dxa"/>
            <w:shd w:val="clear" w:color="auto" w:fill="auto"/>
          </w:tcPr>
          <w:p w:rsidR="00302DD1" w:rsidRPr="00A94A0F" w:rsidRDefault="00302DD1" w:rsidP="00E82E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</w:tbl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๓๑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๖.๖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ผลการคัดเลือกผลงานวิธีปฏิบัติที่ดี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Best Practices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)  1 โรงเรียน 1 อาชีพ </w:t>
      </w:r>
    </w:p>
    <w:p w:rsidR="00302DD1" w:rsidRPr="00767627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1 ผลิตภัณฑ์  โรงเรียนดีประจำตำบล  ปีการศึกษา 2559</w:t>
      </w:r>
    </w:p>
    <w:p w:rsidR="00302DD1" w:rsidRDefault="00302DD1" w:rsidP="00302D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ตามที่สำนักงานคณะกรรมการการศึกษาขั้นพื้นฐาน  ได้มอบหมายให้สำนักงานเขตพื้นที่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การศึกษาประถมศึกษาสิงห์บุรี  ดำเนินการคัดเลือก</w:t>
      </w:r>
      <w:r w:rsidRPr="00706056">
        <w:rPr>
          <w:rFonts w:ascii="TH SarabunIT๙" w:hAnsi="TH SarabunIT๙" w:cs="TH SarabunIT๙"/>
          <w:sz w:val="32"/>
          <w:szCs w:val="32"/>
          <w:cs/>
        </w:rPr>
        <w:t>ผลงานวิธีปฏิบัติที่ดี (</w:t>
      </w:r>
      <w:r w:rsidRPr="00706056">
        <w:rPr>
          <w:rFonts w:ascii="TH SarabunIT๙" w:hAnsi="TH SarabunIT๙" w:cs="TH SarabunIT๙"/>
          <w:sz w:val="32"/>
          <w:szCs w:val="32"/>
        </w:rPr>
        <w:t>Best  Practices</w:t>
      </w:r>
      <w:r w:rsidRPr="00706056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06056">
        <w:rPr>
          <w:rFonts w:ascii="TH SarabunIT๙" w:hAnsi="TH SarabunIT๙" w:cs="TH SarabunIT๙"/>
          <w:sz w:val="32"/>
          <w:szCs w:val="32"/>
          <w:cs/>
        </w:rPr>
        <w:t xml:space="preserve">1 โรงเรียน  1 อาชีพ 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706056">
        <w:rPr>
          <w:rFonts w:ascii="TH SarabunIT๙" w:hAnsi="TH SarabunIT๙" w:cs="TH SarabunIT๙"/>
          <w:sz w:val="32"/>
          <w:szCs w:val="32"/>
          <w:cs/>
        </w:rPr>
        <w:t>1 ผลิตภัณฑ์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โรงเรียนดีประจำตำบล  เพื่อให้ได้ตัวแทนเข้าร่วมงานระดับภูมิภาค  และเข้ารับการคัดเลือกระดับประเทศนั้น  สำนักงานเขตพื้นที่การศึกษาประถมศึกษาสิงห์บุรี  ได้ดำเนินการเสร็จเรียบร้อยแล้ว  โดยมี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ผลการคัดเลือกระดับเขตพื้นที่การศึกษา  ระดับดีเยี่ยม  ดังนี้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 xml:space="preserve">  โรงเรียนวัดคีม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ตำบลบางระจัน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302DD1" w:rsidRPr="00C31979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มหัศจรรย์งานปั้นจากดินสู่อาชีพตามวิถีความพอเพียง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2)  โรงเรียนวัดโบสถ์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ตำบลอินทร์บุรี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อาหารว่างเลิศรส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201B90" w:rsidRDefault="00302DD1" w:rsidP="00302DD1">
      <w:pPr>
        <w:pStyle w:val="a3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๖.๗ </w:t>
      </w: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201B90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ผลการประเมินการอ่านการเขียน ของนักเรียนระดับชั้นประถมศึกษาปีที่  ๑ – ๖</w:t>
      </w:r>
    </w:p>
    <w:p w:rsidR="00302DD1" w:rsidRPr="00E40AAF" w:rsidRDefault="00302DD1" w:rsidP="00302DD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0AAF">
        <w:rPr>
          <w:rFonts w:ascii="TH SarabunPSK" w:hAnsi="TH SarabunPSK" w:cs="TH SarabunPSK"/>
          <w:sz w:val="32"/>
          <w:szCs w:val="32"/>
          <w:cs/>
        </w:rPr>
        <w:t xml:space="preserve">                    ตามที่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 มีนโยบายให้สำนักงานเขตพื้นที่การศึกษาประถมศึกษาดำเนินการประเมิน           การอ่านการเขียน นักเรียนชั้นประถมศึกษาปีที่  ๑ – ๖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E40AAF">
        <w:rPr>
          <w:rFonts w:ascii="TH SarabunPSK" w:hAnsi="TH SarabunPSK" w:cs="TH SarabunPSK"/>
          <w:sz w:val="32"/>
          <w:szCs w:val="32"/>
          <w:cs/>
        </w:rPr>
        <w:t>ปีการศึกษา  ๒๕๕๙   จำนวน  ๔  ครั้ง 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การประเมินใน ครั้งที่  ๑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เป็นการประเมินนักเรียนใน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ภาคเรียนที่  ๑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ซึ่งในการประเมินครั้งนี้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ได้ดำเนินการไปเรียบร้อยแล้ว 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 w:rsidRPr="00E40AAF">
        <w:rPr>
          <w:rFonts w:ascii="TH SarabunPSK" w:hAnsi="TH SarabunPSK" w:cs="TH SarabunPSK"/>
          <w:sz w:val="32"/>
          <w:szCs w:val="32"/>
          <w:cs/>
        </w:rPr>
        <w:t>เมื่อวันที่  ๒๓</w:t>
      </w:r>
      <w:r w:rsidRPr="00E40AAF">
        <w:rPr>
          <w:rFonts w:ascii="TH SarabunPSK" w:hAnsi="TH SarabunPSK" w:cs="TH SarabunPSK"/>
          <w:sz w:val="32"/>
          <w:szCs w:val="32"/>
        </w:rPr>
        <w:t xml:space="preserve"> – </w:t>
      </w:r>
      <w:r w:rsidRPr="00E40AAF">
        <w:rPr>
          <w:rFonts w:ascii="TH SarabunPSK" w:hAnsi="TH SarabunPSK" w:cs="TH SarabunPSK"/>
          <w:sz w:val="32"/>
          <w:szCs w:val="32"/>
          <w:cs/>
        </w:rPr>
        <w:t>๒๔  มิถุนายน  ๒๕๕๙  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การอ่านการเขียน  </w:t>
      </w:r>
      <w:r w:rsidRPr="00E40AAF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302DD1" w:rsidRPr="00201B90" w:rsidTr="00E82EDF">
        <w:trPr>
          <w:trHeight w:val="1215"/>
        </w:trPr>
        <w:tc>
          <w:tcPr>
            <w:tcW w:w="1135" w:type="dxa"/>
            <w:vMerge w:val="restart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จำแนกตามระดับผลการประเมินการอ่าน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302DD1" w:rsidRPr="00201B90" w:rsidTr="00E82EDF">
        <w:trPr>
          <w:trHeight w:val="2160"/>
        </w:trPr>
        <w:tc>
          <w:tcPr>
            <w:tcW w:w="1135" w:type="dxa"/>
            <w:vMerge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</w:t>
            </w:r>
          </w:p>
        </w:tc>
        <w:tc>
          <w:tcPr>
            <w:tcW w:w="851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อ่านไม่คล่อง</w:t>
            </w:r>
          </w:p>
        </w:tc>
      </w:tr>
      <w:tr w:rsidR="00302DD1" w:rsidRPr="00201B90" w:rsidTr="00E82EDF">
        <w:trPr>
          <w:trHeight w:val="555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629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220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244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270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111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93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1,217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48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16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1,419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18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1,432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49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1,585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32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1,490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302DD1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7,772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597</w:t>
            </w:r>
          </w:p>
        </w:tc>
        <w:tc>
          <w:tcPr>
            <w:tcW w:w="993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465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371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146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113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93</w:t>
            </w:r>
          </w:p>
        </w:tc>
      </w:tr>
      <w:tr w:rsidR="00302DD1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 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-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81.23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6.24</w:t>
            </w:r>
          </w:p>
        </w:tc>
        <w:tc>
          <w:tcPr>
            <w:tcW w:w="993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4.9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1.53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1.18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0.97</w:t>
            </w:r>
          </w:p>
        </w:tc>
      </w:tr>
    </w:tbl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</w:p>
    <w:p w:rsidR="00302DD1" w:rsidRPr="00CB13C3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๓๒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302DD1" w:rsidRPr="00201B90" w:rsidTr="00E82EDF">
        <w:trPr>
          <w:trHeight w:val="1215"/>
        </w:trPr>
        <w:tc>
          <w:tcPr>
            <w:tcW w:w="1135" w:type="dxa"/>
            <w:vMerge w:val="restart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จำแนกตามระดับผลการประเมินการเขียน</w:t>
            </w:r>
          </w:p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302DD1" w:rsidRPr="00201B90" w:rsidTr="00E82EDF">
        <w:trPr>
          <w:trHeight w:val="2160"/>
        </w:trPr>
        <w:tc>
          <w:tcPr>
            <w:tcW w:w="1135" w:type="dxa"/>
            <w:vMerge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ดังนั้นปกติ</w:t>
            </w:r>
          </w:p>
        </w:tc>
        <w:tc>
          <w:tcPr>
            <w:tcW w:w="851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เขียนไม่คล่อง</w:t>
            </w:r>
          </w:p>
        </w:tc>
      </w:tr>
      <w:tr w:rsidR="00302DD1" w:rsidRPr="00201B90" w:rsidTr="00E82EDF">
        <w:trPr>
          <w:trHeight w:val="555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965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245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206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157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360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361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340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121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14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548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352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330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247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615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375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308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198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86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405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383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427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369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83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302DD1" w:rsidRPr="00201B90" w:rsidTr="00E82EDF">
        <w:trPr>
          <w:trHeight w:val="480"/>
        </w:trPr>
        <w:tc>
          <w:tcPr>
            <w:tcW w:w="1135" w:type="dxa"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449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407</w:t>
            </w:r>
          </w:p>
        </w:tc>
        <w:tc>
          <w:tcPr>
            <w:tcW w:w="993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406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229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850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302DD1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3,342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2,123</w:t>
            </w:r>
          </w:p>
        </w:tc>
        <w:tc>
          <w:tcPr>
            <w:tcW w:w="993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2,017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1,465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448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108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52</w:t>
            </w:r>
          </w:p>
        </w:tc>
      </w:tr>
      <w:tr w:rsidR="00302DD1" w:rsidRPr="00201B90" w:rsidTr="00E82EDF">
        <w:trPr>
          <w:trHeight w:val="465"/>
        </w:trPr>
        <w:tc>
          <w:tcPr>
            <w:tcW w:w="1135" w:type="dxa"/>
            <w:noWrap/>
            <w:hideMark/>
          </w:tcPr>
          <w:p w:rsidR="00302DD1" w:rsidRPr="00201B90" w:rsidRDefault="00302DD1" w:rsidP="00E82ED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34.9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22.2</w:t>
            </w:r>
          </w:p>
        </w:tc>
        <w:tc>
          <w:tcPr>
            <w:tcW w:w="993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21.1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15.3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4.68</w:t>
            </w:r>
          </w:p>
        </w:tc>
        <w:tc>
          <w:tcPr>
            <w:tcW w:w="850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1.13</w:t>
            </w:r>
          </w:p>
        </w:tc>
        <w:tc>
          <w:tcPr>
            <w:tcW w:w="851" w:type="dxa"/>
            <w:noWrap/>
            <w:hideMark/>
          </w:tcPr>
          <w:p w:rsidR="00302DD1" w:rsidRPr="00201B90" w:rsidRDefault="00302DD1" w:rsidP="00E82ED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0.54</w:t>
            </w:r>
          </w:p>
        </w:tc>
      </w:tr>
    </w:tbl>
    <w:p w:rsidR="00302DD1" w:rsidRDefault="00302DD1" w:rsidP="00302DD1">
      <w:pPr>
        <w:rPr>
          <w:rFonts w:ascii="TH SarabunPSK" w:hAnsi="TH SarabunPSK" w:cs="TH SarabunPSK"/>
          <w:b/>
          <w:bCs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สาเหตุ  ของปัญหาการไม่ออก  เขียนไม่ได้ของนักเรียน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ตามทีสถานศึกษารายงาน ผ่านระบบ </w:t>
      </w:r>
      <w:r>
        <w:rPr>
          <w:rFonts w:ascii="TH SarabunPSK" w:hAnsi="TH SarabunPSK" w:cs="TH SarabunPSK"/>
          <w:b/>
          <w:bCs/>
          <w:sz w:val="32"/>
          <w:szCs w:val="32"/>
        </w:rPr>
        <w:t>e-MES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แนวโน้มนักเรียนจะมีความบกพร่องทางการเรียนรู้</w:t>
      </w:r>
    </w:p>
    <w:p w:rsidR="00302DD1" w:rsidRDefault="00302DD1" w:rsidP="00302DD1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นักเรียนไม่สามารถจำเสียงพยัญชนะและสระได้</w:t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Pr="00E91606" w:rsidRDefault="00302DD1" w:rsidP="00302DD1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นักเรียนสะกดคำไม่ได้</w:t>
      </w:r>
    </w:p>
    <w:p w:rsidR="00302DD1" w:rsidRDefault="00302DD1" w:rsidP="00302DD1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นักเรียนขาดเรียนบ่อย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Default="00302DD1" w:rsidP="00302DD1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ฐานะทางบ้านยากจน</w:t>
      </w:r>
    </w:p>
    <w:p w:rsidR="00302DD1" w:rsidRDefault="00302DD1" w:rsidP="00302DD1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ไม่สนใจเรียน</w:t>
      </w:r>
      <w:r w:rsidRPr="00E91606">
        <w:rPr>
          <w:rFonts w:ascii="TH SarabunPSK" w:hAnsi="TH SarabunPSK" w:cs="TH SarabunPSK" w:hint="cs"/>
          <w:sz w:val="34"/>
          <w:szCs w:val="34"/>
          <w:cs/>
        </w:rPr>
        <w:t>,  ไม่ตั้งใจเรียน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Pr="00187BB3" w:rsidRDefault="00302DD1" w:rsidP="00302DD1">
      <w:pPr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พ่อแม่หย่าร้าง</w:t>
      </w:r>
    </w:p>
    <w:p w:rsidR="00302DD1" w:rsidRPr="00E9160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๓๓</w:t>
      </w:r>
    </w:p>
    <w:p w:rsidR="00302DD1" w:rsidRPr="009870F5" w:rsidRDefault="00302DD1" w:rsidP="00302DD1">
      <w:pPr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9870F5">
        <w:rPr>
          <w:rFonts w:ascii="TH SarabunIT๙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302DD1" w:rsidRDefault="00302DD1" w:rsidP="00302DD1">
      <w:pPr>
        <w:pStyle w:val="a3"/>
        <w:ind w:left="357" w:firstLine="36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๗.๑ เรื่อง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รายงานความคืบหน้าการเบิกจ่ายเงินงบประมาณ ปีงบประมาณ 2559 </w:t>
      </w:r>
    </w:p>
    <w:p w:rsidR="00302DD1" w:rsidRPr="005E6904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0F5">
        <w:rPr>
          <w:rFonts w:ascii="TH SarabunIT๙" w:hAnsi="TH SarabunIT๙" w:cs="TH SarabunIT๙" w:hint="cs"/>
          <w:b/>
          <w:bCs/>
          <w:sz w:val="32"/>
          <w:szCs w:val="32"/>
          <w:cs/>
        </w:rPr>
        <w:t>ณ วันที่ 30  มิถุนายน 2559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(สิ้นไตรมาสที่ 3)</w:t>
      </w:r>
    </w:p>
    <w:tbl>
      <w:tblPr>
        <w:tblStyle w:val="a6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842"/>
        <w:gridCol w:w="850"/>
        <w:gridCol w:w="1844"/>
        <w:gridCol w:w="851"/>
        <w:gridCol w:w="1842"/>
      </w:tblGrid>
      <w:tr w:rsidR="00302DD1" w:rsidRPr="00FF4A5E" w:rsidTr="00E82EDF">
        <w:tc>
          <w:tcPr>
            <w:tcW w:w="1134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560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302DD1" w:rsidRPr="00FF4A5E" w:rsidTr="00E82EDF">
        <w:tc>
          <w:tcPr>
            <w:tcW w:w="113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560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52,073,348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26,150</w:t>
            </w:r>
          </w:p>
        </w:tc>
        <w:tc>
          <w:tcPr>
            <w:tcW w:w="850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0.05</w:t>
            </w:r>
          </w:p>
        </w:tc>
        <w:tc>
          <w:tcPr>
            <w:tcW w:w="184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37,421,075.75</w:t>
            </w:r>
          </w:p>
        </w:tc>
        <w:tc>
          <w:tcPr>
            <w:tcW w:w="851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71.86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14,626,122.25</w:t>
            </w:r>
          </w:p>
        </w:tc>
      </w:tr>
      <w:tr w:rsidR="00302DD1" w:rsidRPr="00FF4A5E" w:rsidTr="00E82EDF">
        <w:tc>
          <w:tcPr>
            <w:tcW w:w="113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560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17,626,176.80</w:t>
            </w:r>
          </w:p>
        </w:tc>
        <w:tc>
          <w:tcPr>
            <w:tcW w:w="850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47.75</w:t>
            </w:r>
          </w:p>
        </w:tc>
        <w:tc>
          <w:tcPr>
            <w:tcW w:w="184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18,064,766.49</w:t>
            </w:r>
          </w:p>
        </w:tc>
        <w:tc>
          <w:tcPr>
            <w:tcW w:w="851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48.93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1,225,112.71</w:t>
            </w:r>
          </w:p>
        </w:tc>
      </w:tr>
      <w:tr w:rsidR="00302DD1" w:rsidRPr="00FF4A5E" w:rsidTr="00E82EDF">
        <w:tc>
          <w:tcPr>
            <w:tcW w:w="113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02DD1" w:rsidRPr="00FF4A5E" w:rsidTr="00E82EDF">
        <w:tc>
          <w:tcPr>
            <w:tcW w:w="113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88,989,404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17,652,326.80</w:t>
            </w:r>
          </w:p>
        </w:tc>
        <w:tc>
          <w:tcPr>
            <w:tcW w:w="850" w:type="dxa"/>
          </w:tcPr>
          <w:p w:rsidR="00302DD1" w:rsidRPr="00FF4A5E" w:rsidRDefault="00302DD1" w:rsidP="00E82E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19.84</w:t>
            </w:r>
          </w:p>
        </w:tc>
        <w:tc>
          <w:tcPr>
            <w:tcW w:w="1844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55,485,842.24</w:t>
            </w:r>
          </w:p>
        </w:tc>
        <w:tc>
          <w:tcPr>
            <w:tcW w:w="851" w:type="dxa"/>
          </w:tcPr>
          <w:p w:rsidR="00302DD1" w:rsidRPr="00FF4A5E" w:rsidRDefault="00302DD1" w:rsidP="00E82E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62.35</w:t>
            </w:r>
          </w:p>
        </w:tc>
        <w:tc>
          <w:tcPr>
            <w:tcW w:w="1842" w:type="dxa"/>
          </w:tcPr>
          <w:p w:rsidR="00302DD1" w:rsidRPr="00FF4A5E" w:rsidRDefault="00302DD1" w:rsidP="00E82ED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15,851,234.96</w:t>
            </w:r>
          </w:p>
        </w:tc>
      </w:tr>
    </w:tbl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ได้กำหนดไว้ดังนี้</w:t>
      </w:r>
    </w:p>
    <w:p w:rsidR="00302DD1" w:rsidRPr="009870F5" w:rsidRDefault="00302DD1" w:rsidP="00302DD1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 w:rsidRPr="009870F5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302DD1" w:rsidRDefault="00302DD1" w:rsidP="00302DD1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61</w:t>
      </w:r>
    </w:p>
    <w:p w:rsidR="00302DD1" w:rsidRDefault="00302DD1" w:rsidP="00302DD1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73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จะเห็นได้ว่า งบดำเนินงาน ณ สิ้นไตรมาสที่ 3 เบิกจ่ายได้ร้อยละ 71.86 ซึ่งยังไม่ถึงเกณฑ์ที่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กำหนดไว้คือร้อยละ 76 และงบลงทุนเบิกจ่ายได้ร้อยละ 48.93 ซึ่งตามเกณฑ์ที่กำหนดไว้คือร้อยละ 61 สำหรับการเบิกจ่ายในภาพรวม เบิกได้ร้อยละ 62.35 โดยเกณฑ์ที่กำหนดไว้คือร้อยละ 73                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สำหรับงบลงทุน ในส่วนที่เป็นรายการค่าก่อสร้างอาคารเรียน มีงบประมาณคงเหลือจากการ</w:t>
      </w:r>
    </w:p>
    <w:p w:rsidR="00302DD1" w:rsidRPr="00B1306B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งดตอกเสาเข็มรวมเป็นเงิน 1,224,112.71 บาท รายละเอียดดังนี้</w:t>
      </w:r>
    </w:p>
    <w:p w:rsidR="00302DD1" w:rsidRPr="00C5427C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5427C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701"/>
      </w:tblGrid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1,089,000.00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2,467,464.00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2,871,200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519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,262.00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198,538.00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1,026,826.80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,242,029.20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2,784,000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520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,204.00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175,796.00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302DD1" w:rsidRPr="00FF4A5E" w:rsidTr="00E82EDF">
        <w:tc>
          <w:tcPr>
            <w:tcW w:w="1985" w:type="dxa"/>
          </w:tcPr>
          <w:p w:rsidR="00302DD1" w:rsidRPr="00FF4A5E" w:rsidRDefault="00302DD1" w:rsidP="00E82EDF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302DD1" w:rsidRPr="00FF4A5E" w:rsidRDefault="00302DD1" w:rsidP="00E82EDF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,626,176</w:t>
            </w:r>
          </w:p>
        </w:tc>
        <w:tc>
          <w:tcPr>
            <w:tcW w:w="1984" w:type="dxa"/>
          </w:tcPr>
          <w:p w:rsidR="00302DD1" w:rsidRPr="00FF4A5E" w:rsidRDefault="00302DD1" w:rsidP="00E82EDF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12,262,966.49</w:t>
            </w:r>
          </w:p>
        </w:tc>
        <w:tc>
          <w:tcPr>
            <w:tcW w:w="1701" w:type="dxa"/>
          </w:tcPr>
          <w:p w:rsidR="00302DD1" w:rsidRPr="00FF4A5E" w:rsidRDefault="00302DD1" w:rsidP="00E82EDF">
            <w:pPr>
              <w:spacing w:line="36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1,224,112.71</w:t>
            </w:r>
          </w:p>
        </w:tc>
      </w:tr>
    </w:tbl>
    <w:p w:rsidR="00302DD1" w:rsidRDefault="00302DD1" w:rsidP="00302DD1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302DD1" w:rsidRDefault="00302DD1" w:rsidP="00302DD1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๓๔</w:t>
      </w:r>
    </w:p>
    <w:p w:rsidR="00302DD1" w:rsidRDefault="00302DD1" w:rsidP="00302D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สำหรับสิ้นไตรมาสที่ 4 คือวันที่ 30 กันยายน 2559 ซึ่งเป็นวันสิ้นปีงบประมาณ พ.ศ. 2559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ได้กำหนดเป้าหมายการเบิกจ่ายงบประมาณไว้ ดังนี้</w:t>
      </w:r>
    </w:p>
    <w:p w:rsidR="00302DD1" w:rsidRPr="00D91569" w:rsidRDefault="00302DD1" w:rsidP="00302DD1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D91569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98</w:t>
      </w:r>
    </w:p>
    <w:p w:rsidR="00302DD1" w:rsidRDefault="00302DD1" w:rsidP="00302DD1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87</w:t>
      </w:r>
    </w:p>
    <w:p w:rsidR="00302DD1" w:rsidRDefault="00302DD1" w:rsidP="00302DD1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96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ซึ่งการเบิกจ่ายเงินในไตรมาสที่ 4 นี้ กระบวนการดำเนินงานในการใช้จ่ายเงินงบประมาณควรจะดำเนินการตาม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กิจกรรมและเบิกจ่ายให้แล้วเสร็จภายในเดือนสิงหาคม 2559 ให้ได้มากที่สุด เพื่อที่งานจะได้ไม่มากระจุกตัวในเดือนกันยายน 2559 โดยเฉพาะอย่างยิ่งการเบิกจ่ายเงินค่าใช้สอยและวัสดุที่ต้องดำเนินการจัดทำใบ </w:t>
      </w:r>
      <w:r>
        <w:rPr>
          <w:rFonts w:ascii="TH SarabunIT๙" w:hAnsi="TH SarabunIT๙" w:cs="TH SarabunIT๙"/>
          <w:sz w:val="32"/>
          <w:szCs w:val="32"/>
        </w:rPr>
        <w:t>PO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ในการเบิกจ่ายเงินด้วย เพราะอาจจะเกิดปัญหาในการจัดทำ </w:t>
      </w:r>
      <w:r>
        <w:rPr>
          <w:rFonts w:ascii="TH SarabunIT๙" w:hAnsi="TH SarabunIT๙" w:cs="TH SarabunIT๙"/>
          <w:sz w:val="32"/>
          <w:szCs w:val="32"/>
        </w:rPr>
        <w:t xml:space="preserve">PO </w:t>
      </w:r>
      <w:r>
        <w:rPr>
          <w:rFonts w:ascii="TH SarabunIT๙" w:hAnsi="TH SarabunIT๙" w:cs="TH SarabunIT๙" w:hint="cs"/>
          <w:sz w:val="32"/>
          <w:szCs w:val="32"/>
          <w:cs/>
        </w:rPr>
        <w:t>ไม่ถูกต้อง และไม่สามารถแก้ไขได้ทันภายในวันที่ 30 กันยายน 2559 ซึ่งจะทำให้ไม่สามารถเบิกจ่ายเงินรายการดังกล่าวได้ทันภายในปีงบประมาณ 2559 และจะทำให้งบประมาณดังกล่าวต้องตกไป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อัตราค่าบริการสาธารณสุขเพื่อใช้สำหรับการเบิกจ่ายค่ารักษาพยาบาล</w:t>
      </w:r>
    </w:p>
    <w:p w:rsidR="00302DD1" w:rsidRPr="005E6904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ในสถานพยาบาลของทางราชการ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ด้วยกรมบัญชีกลางได้แก้ไขปรับปรุง รายการ อัตรา และเงื่อนไขการเบิกจ่ายอัตราค่าบริการสาธารณสุขให้มีความสอดคล้องกับสภาพการณ์ในปัจจุบัน อันเนื่องมาจากพัฒนาการทางด้านเทคโนโลยีทางการแพทย์ให้มีความเหมาะสมยิ่งขึ้น ดังนี้</w:t>
      </w:r>
    </w:p>
    <w:p w:rsidR="00302DD1" w:rsidRPr="00FF4A5E" w:rsidRDefault="00302DD1" w:rsidP="00302DD1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เพิ่มรายการค่าบริการ จำนวน 11 รายการ เพื่อให้ผู้มีสิทธิและบุคคลในครอบครัวเข้าถึงการ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รับบริการทางทันตก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ได้มากขึ้น</w:t>
      </w:r>
    </w:p>
    <w:p w:rsidR="00302DD1" w:rsidRDefault="00302DD1" w:rsidP="00302DD1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ปรับเพิ่มอัตราค่าบริการ จำนวน 46 รายการ และอัตรารายการฟันเทียมถอดได้และ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อุปกรณ์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6 รายการ เพื่อให้มีความสอดคล้องกับโครงสร้างต้นทุนของสถานพยาบาล และลดภาระค่าใช้จ่ายของผู้มีสิทธิและบุคคลในครอบครัว</w:t>
      </w:r>
    </w:p>
    <w:p w:rsidR="00302DD1" w:rsidRDefault="00302DD1" w:rsidP="00302DD1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ยกเลิกรายการค่าบริการ จำนวน 10 รายการ เนื่องจากปัจจุบันสถานพยาบาลไม่มีการให้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บริการและเป็นรายการที่ซ้ำซ้อนซึ่งได้รวมไว้กับค่าบริการทางการแพทย์พื้นฐานแล้ว</w:t>
      </w:r>
    </w:p>
    <w:p w:rsidR="00302DD1" w:rsidRPr="00FF4A5E" w:rsidRDefault="00302DD1" w:rsidP="00302DD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ทั้งนี้ให้ถือปฏิบัติโดยมีผลบังคับใช้ตั้งแต่วันที่ 1 ตุลาคม 2559 เป็นต้นไป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๒๘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302DD1" w:rsidRPr="00EF1F47" w:rsidRDefault="00302DD1" w:rsidP="00302DD1">
      <w:pPr>
        <w:pStyle w:val="aa"/>
        <w:spacing w:before="0" w:after="0"/>
        <w:jc w:val="left"/>
        <w:rPr>
          <w:rFonts w:ascii="TH SarabunIT๙" w:eastAsia="Calibri" w:hAnsi="TH SarabunIT๙" w:cs="TH SarabunIT๙"/>
          <w:b w:val="0"/>
          <w:bCs w:val="0"/>
          <w:szCs w:val="32"/>
          <w:cs/>
        </w:rPr>
      </w:pP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ประเด็นเสนอ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ab/>
        <w:t>เพื่อทราบและดำเนินการ</w:t>
      </w:r>
      <w:r w:rsidRPr="00EF1F47">
        <w:rPr>
          <w:rFonts w:ascii="TH SarabunIT๙" w:eastAsia="Calibri" w:hAnsi="TH SarabunIT๙" w:cs="TH SarabunIT๙"/>
          <w:b w:val="0"/>
          <w:bCs w:val="0"/>
          <w:szCs w:val="32"/>
        </w:rPr>
        <w:t xml:space="preserve"> / 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นำเข้าที่ประชุมผู้บริหารสถานศึกษา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Pr="005E6904" w:rsidRDefault="00302DD1" w:rsidP="00302DD1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ประเภทและอัตราเงินบำรุงการศึกษาและค่าเล่าเรียน</w:t>
      </w:r>
    </w:p>
    <w:p w:rsidR="00302DD1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ด้วยกรมบัญชีกลางแจ้งยกเลิกประเภทและอัตราเงินบำรุงการศึกษาและค่าเล่าเรียนตามมาตรา 8 แห่งพระราชกฤษฎีกาเงินสวัสดิการเกี่ยวกับการศึกษาของบุตร พ.ศ. 2523 และที่แก้ไขเพิ่มเติม และได้กำหนดประเภทและอัตราเงินบำรุงการศึกษาและค่าเล่าเรียนใหม่ โดยไม่กำหนดรายการเป็นข้อยกเว้น รวมทั้งปรับเพิ่มอัตราการเบิกจ่ายเงินสวัสดิการเกี่ยวกับการศึกษาของบุตรในสถานศึกษาของทางราชการและสถานศึกษาของเอกชน เพื่อให้สอดคล้องกับสภาวการณ์ปัจจุบันและเพื่อเป็นการบรรเทาภาระให้แก่ผู้มีสิทธิในการที่สถานศึกษามีรายการเรียกเก็บค่าใช้จ่ายต่าง ๆ เกี่ยวกับการศึกษาของบุตรเพิ่มขึ้น </w:t>
      </w:r>
    </w:p>
    <w:p w:rsidR="00302DD1" w:rsidRPr="00FF4A5E" w:rsidRDefault="00302DD1" w:rsidP="00302DD1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ทั้งนี้ให้ถือปฏิบัติตั้งแต่ปีการศึกษา 2559 เป็นต้นไป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๖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๓๑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๓๕</w:t>
      </w:r>
    </w:p>
    <w:p w:rsidR="00302DD1" w:rsidRPr="00046E92" w:rsidRDefault="00302DD1" w:rsidP="00302DD1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46E92">
        <w:rPr>
          <w:rFonts w:ascii="TH SarabunPSK" w:hAnsi="TH SarabunPSK" w:cs="TH SarabunPSK" w:hint="cs"/>
          <w:b/>
          <w:bCs/>
          <w:sz w:val="36"/>
          <w:szCs w:val="36"/>
          <w:cs/>
        </w:rPr>
        <w:t>๘. หน่วยตรวจสอบภายใน</w:t>
      </w:r>
    </w:p>
    <w:p w:rsidR="00302DD1" w:rsidRDefault="00302DD1" w:rsidP="00302DD1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๘.๑  เรื่อง </w:t>
      </w: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ข้อทักท้วงของสำนักงานการตรวจเงินแผ่นดิน เกี่ยวกับการดำเนินการ</w:t>
      </w:r>
    </w:p>
    <w:p w:rsidR="00302DD1" w:rsidRPr="00046E92" w:rsidRDefault="00302DD1" w:rsidP="00302DD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บริหารจัดการเงินรายได้สถานศึกษาของโรงเรียน</w:t>
      </w:r>
    </w:p>
    <w:p w:rsidR="00302DD1" w:rsidRDefault="00302DD1" w:rsidP="00302DD1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ด้วยสำนักงานเขตพื้นที่การศึกษาประถมศึกษาสิงห์บุรี ได้รับแจ้งจากสำนักงานคณะกรรมการการศึกษาขั้นพื้นฐาน ถึงรายงานผลการตรวจสอบการบริหารจัดการเงินรายได้สถานศึกษาของโรงเรียน ที่สำนักงานการตรวจเงินแผ่นดินได้ทักท้วงเกี่ยวกับการรับเงิน การเก็บรักษาเงิน การก่อหนี้ผูกพันและการใช้จ่าย เงินไม่ถูกต้องและไม่เป็นไปตามวัตถุประสงค์ ซึ่งหลายแห่งต้องมีการดำเนินการเรียกเงินคืน และดำเนินการหาผู้รับผิดชอบชดใช้ทางละเมิด ดำเนินการทางวินัยและตามบทลงโทษของกฎหมายอื่นที่เกี่ยวข้อง โดยข้อตรวจพบของสำนักงานการตรวจเงินแผ่นดินมี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302DD1" w:rsidRDefault="00302DD1" w:rsidP="00302DD1">
      <w:pPr>
        <w:ind w:left="720" w:right="-2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เห็นว่าเพื่อป้องปรามมิให้เกิดการกระทำที่อาจ</w:t>
      </w:r>
    </w:p>
    <w:p w:rsidR="00302DD1" w:rsidRDefault="00302DD1" w:rsidP="00302DD1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มีการไม่ปฏิบัติตามระเบียบ กฎหมายของทางราชการ หรือปฏิบัติไม่ถูกต้อง ทั้งโดยเหตุจงใจ หรือประมาทเลินเล่อ อันส่งผลกระทบต่อการจัดการศึกษาที่ต้องดำเนินการเพื่อให้เกิดประโยชน์แก่ผู้เรียนเป็นสำคัญ จึงกำชับให้โรงเรียนทุกแห่งในสังกัด ถือปฏิบัติตามระเบียบสำนักงานคณะกรรมการการศึกษาขั้นพื้นฐาน ว่าด้วยการบริหารจัดการเกี่ยวกับเงินรายได้สถานศึกษาขั้นพื้นฐานที่เป็นนิติบุคคลในสังกัดเขตพื้นที่การศึกษา พ.ศ. 2549 และระเบียบที่เกี่ยวข้องโดยเคร่งครัด หากมีการกระทำที่ไม่เป็นไปตามระเบียบ โรงเรียนต้องดำเนินการปรับปรุงแก้ไขในทันที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302DD1" w:rsidRPr="00121608" w:rsidRDefault="00302DD1" w:rsidP="00302DD1">
      <w:pPr>
        <w:ind w:right="-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๓๒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๓๖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/>
    <w:p w:rsidR="00302DD1" w:rsidRDefault="00302DD1" w:rsidP="00302DD1">
      <w:pPr>
        <w:ind w:right="-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302DD1" w:rsidRPr="00CB13C3" w:rsidRDefault="00302DD1" w:rsidP="00302DD1">
      <w:pPr>
        <w:ind w:right="-2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๓๖</w:t>
      </w:r>
    </w:p>
    <w:p w:rsidR="00302DD1" w:rsidRPr="00121608" w:rsidRDefault="00302DD1" w:rsidP="00302DD1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 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ศูนย์เทคโนโลยี</w:t>
      </w: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สารสนเทศ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เพื่อการศึกษา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๙.๑  </w:t>
      </w:r>
      <w:r w:rsidRPr="00121608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โครงการพัฒนาประสิทธิภาพการสื่อสารภายในองค์กร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(โปรแกรม </w:t>
      </w:r>
      <w:r w:rsidRPr="00121608">
        <w:rPr>
          <w:rFonts w:ascii="TH SarabunIT๙" w:hAnsi="TH SarabunIT๙" w:cs="TH SarabunIT๙"/>
          <w:b/>
          <w:bCs/>
          <w:sz w:val="32"/>
          <w:szCs w:val="32"/>
        </w:rPr>
        <w:t>G-Chat)</w:t>
      </w:r>
    </w:p>
    <w:p w:rsidR="00302DD1" w:rsidRPr="00121608" w:rsidRDefault="00302DD1" w:rsidP="00302DD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ด้วยสำนักงานคณะกรรมการการศึกษาขั้นพื้นฐาน ได้จัดทำโครงการพัฒนาประสิทธิภาพการสื่อสารภายในองค์กร เพื่อทำหน้าที่เป็นสื่อกลางในการประชาสัมพันธ์ข่าวสารขององค์กร สร้างความตระหนักการรับรู้ทิศทางการขับเคลื่อนนโยบายสู่กลุ่มเป้าหมายอย่างมีประสิทธิภาพ รวดเร็ว ทั่วถึง และเกิดความเข้าใจที่ตรงกันโดยใช้ </w:t>
      </w:r>
      <w:r w:rsidRPr="00121608">
        <w:rPr>
          <w:rFonts w:ascii="TH SarabunIT๙" w:hAnsi="TH SarabunIT๙" w:cs="TH SarabunIT๙"/>
          <w:sz w:val="32"/>
          <w:szCs w:val="32"/>
        </w:rPr>
        <w:t>Application G-Chat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มีการทำงานรองรับการใช้งานบนมือถือในระบบปฏิบัติการ </w:t>
      </w:r>
      <w:r w:rsidRPr="00121608">
        <w:rPr>
          <w:rFonts w:ascii="TH SarabunIT๙" w:hAnsi="TH SarabunIT๙" w:cs="TH SarabunIT๙"/>
          <w:sz w:val="32"/>
          <w:szCs w:val="32"/>
        </w:rPr>
        <w:t xml:space="preserve">IOS , Android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คอมพิวเตอร์ในระบบปฏิบัติการวินโดว์ (</w:t>
      </w:r>
      <w:r w:rsidRPr="00121608">
        <w:rPr>
          <w:rFonts w:ascii="TH SarabunIT๙" w:hAnsi="TH SarabunIT๙" w:cs="TH SarabunIT๙"/>
          <w:sz w:val="32"/>
          <w:szCs w:val="32"/>
        </w:rPr>
        <w:t xml:space="preserve">Windows)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และแมคอิน</w:t>
      </w:r>
      <w:proofErr w:type="spellStart"/>
      <w:r w:rsidRPr="00121608">
        <w:rPr>
          <w:rFonts w:ascii="TH SarabunIT๙" w:hAnsi="TH SarabunIT๙" w:cs="TH SarabunIT๙" w:hint="cs"/>
          <w:sz w:val="32"/>
          <w:szCs w:val="32"/>
          <w:cs/>
        </w:rPr>
        <w:t>ทอช</w:t>
      </w:r>
      <w:proofErr w:type="spellEnd"/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121608">
        <w:rPr>
          <w:rFonts w:ascii="TH SarabunIT๙" w:hAnsi="TH SarabunIT๙" w:cs="TH SarabunIT๙"/>
          <w:sz w:val="32"/>
          <w:szCs w:val="32"/>
        </w:rPr>
        <w:t xml:space="preserve">Macintosh)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นอกจากการพูดคุยและยังมีฟังก์ชั่นเสริมอีกมากมาย ทั้งการส่งข้อความแบบรูปภาพ วีดีโอ เสียง รวมถึงความปลอดภัยในการใช้งานสูงเนื่องจากมีการเข้ารหัสของข้อมูลและมีการติดตั้งระบบภายในประเทศไทย  </w:t>
      </w:r>
    </w:p>
    <w:p w:rsidR="00302DD1" w:rsidRPr="00121608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ของโครงการ</w:t>
      </w:r>
    </w:p>
    <w:p w:rsidR="00302DD1" w:rsidRPr="00121608" w:rsidRDefault="00302DD1" w:rsidP="00302DD1">
      <w:pPr>
        <w:pStyle w:val="a3"/>
        <w:numPr>
          <w:ilvl w:val="0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เพื่อสื่อสารนโยบายสู่ผู้บริหารในส่วนกลาง ผู้บริหารส่วนผู้ภูมิภาค ผู้บริหารเขตพื้นที่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การศึกษา  ผู้บริหารสถานศึกษา ครูและบุคลากรทางการศึกษาในสังกัด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2160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เพื่อเผยแพร่ข้อมูลข่าวสารและผลการดำเนินงานแก่บุคลากรในองค์กรทุกระดับ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เพื่อเผยแพร่ประชาสัมพันธ์ข้อมูลข่าวสารและผลงานแก่สังคม</w:t>
      </w:r>
    </w:p>
    <w:p w:rsidR="00302DD1" w:rsidRDefault="00302DD1" w:rsidP="00302DD1">
      <w:pPr>
        <w:ind w:left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เพื่อแถลงข่าวและสร้างความเข้าใจในข้อเท็จจริงขององค์กรต่อบุคลากรในสังกัดและ</w:t>
      </w:r>
    </w:p>
    <w:p w:rsidR="00302DD1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บุคคลทั่วไป</w:t>
      </w:r>
    </w:p>
    <w:p w:rsidR="00302DD1" w:rsidRPr="00121608" w:rsidRDefault="00302DD1" w:rsidP="00302D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ข้อมูลข่าวสารที่ต้องการเผยแพร่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นโยบายของรัฐบาล กระทรวงศึกษาธิการ และ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ข้อมูลข่าวสารของราชการ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ที่เป็นข้อสั่งการและข้อคิดเห็นของหัวหน้าส่วนราชการที่มีอำนาจและหน้าที่โดยตรงในข้อมูลข่าวสารนั้น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ปฏิทินปฏิบัติงาน แผนการดำเนินงาน การดำเนินงานและผลการดำเนินงานของ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302DD1" w:rsidRPr="00121608" w:rsidRDefault="00302DD1" w:rsidP="00302DD1">
      <w:pPr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ผลงานดีเด่นของกระทรวงศึกษาธิการ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 เขตพื้นที่ สถานศึกษา ครู บุคลากรในหน่วยงานและนักเรียน</w:t>
      </w:r>
    </w:p>
    <w:p w:rsidR="00302DD1" w:rsidRDefault="00302DD1" w:rsidP="00302DD1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ปฏิทินการดำเนินงานที่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 กำหนด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52"/>
        <w:gridCol w:w="1276"/>
        <w:gridCol w:w="1559"/>
        <w:gridCol w:w="1134"/>
        <w:gridCol w:w="1559"/>
      </w:tblGrid>
      <w:tr w:rsidR="00302DD1" w:rsidRPr="00F412AF" w:rsidTr="00E82EDF">
        <w:trPr>
          <w:trHeight w:val="480"/>
        </w:trPr>
        <w:tc>
          <w:tcPr>
            <w:tcW w:w="9229" w:type="dxa"/>
            <w:gridSpan w:val="6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โครงข่ายการสื่อสารระบบ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G-Chat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</w:tr>
      <w:tr w:rsidR="00302DD1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ระดับชั้น</w:t>
            </w:r>
          </w:p>
        </w:tc>
        <w:tc>
          <w:tcPr>
            <w:tcW w:w="8080" w:type="dxa"/>
            <w:gridSpan w:val="5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กลุ่มบุคคล</w:t>
            </w:r>
          </w:p>
        </w:tc>
      </w:tr>
      <w:tr w:rsidR="00302DD1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การสื่อสาร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ภูมิภาค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เขตพื้นที่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</w:p>
        </w:tc>
      </w:tr>
      <w:tr w:rsidR="00302DD1" w:rsidRPr="00F412AF" w:rsidTr="00E82EDF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A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302DD1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เลขา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รองเลขา ผู้ช่วย</w:t>
            </w:r>
          </w:p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 ผู้เชี่ยวชาญ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ศธจ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1,500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302DD1" w:rsidRPr="00F412AF" w:rsidTr="00E82EDF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B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ผอ.กลุ่ม</w:t>
            </w:r>
          </w:p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 ผอ.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กลุ่ม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ศน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ผอ.รร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38,500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302DD1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C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ครูทุกคน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     400,000 </w:t>
            </w:r>
          </w:p>
        </w:tc>
      </w:tr>
      <w:tr w:rsidR="00302DD1" w:rsidRPr="00F412AF" w:rsidTr="00E82EDF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02DD1" w:rsidRPr="00F412AF" w:rsidRDefault="00302DD1" w:rsidP="00E82ED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</w:tr>
    </w:tbl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302DD1" w:rsidRPr="00C72616" w:rsidRDefault="00302DD1" w:rsidP="00302DD1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302DD1" w:rsidRDefault="00302DD1" w:rsidP="00302DD1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๓๗</w:t>
      </w:r>
    </w:p>
    <w:p w:rsidR="00302DD1" w:rsidRDefault="00302DD1" w:rsidP="00302DD1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302DD1" w:rsidRDefault="00302DD1" w:rsidP="00302DD1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302DD1" w:rsidRPr="004955FC" w:rsidRDefault="00302DD1" w:rsidP="00302DD1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เรื่องอื่น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ๆ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302DD1" w:rsidRDefault="00302DD1" w:rsidP="00302DD1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นาย</w:t>
      </w:r>
      <w:r w:rsidR="00E42150">
        <w:rPr>
          <w:rFonts w:ascii="TH SarabunIT๙" w:eastAsia="Calibri" w:hAnsi="TH SarabunIT๙" w:cs="TH SarabunIT๙" w:hint="cs"/>
          <w:sz w:val="32"/>
          <w:szCs w:val="32"/>
          <w:cs/>
        </w:rPr>
        <w:t>วิจิตร บัวใหญ่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ผู้จดรายงานการประชุม</w:t>
      </w:r>
    </w:p>
    <w:p w:rsidR="00302DD1" w:rsidRDefault="00E42150" w:rsidP="00302DD1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นายสุวรรณชัย ทองคำ</w:t>
      </w:r>
    </w:p>
    <w:p w:rsidR="00302DD1" w:rsidRDefault="00302DD1" w:rsidP="00302DD1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02DD1" w:rsidRPr="00F412AF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เอกสารแนบท้าย</w:t>
      </w:r>
    </w:p>
    <w:p w:rsidR="00302DD1" w:rsidRPr="00F412AF" w:rsidRDefault="00302DD1" w:rsidP="00302DD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 ครั้งที่ ๗/๒๕๕๙ วันที่ ๒</w:t>
      </w:r>
      <w:r w:rsidR="0041539C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bookmarkStart w:id="0" w:name="_GoBack"/>
      <w:bookmarkEnd w:id="0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302DD1" w:rsidRDefault="00302DD1" w:rsidP="00302DD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ข้อมูลอัตรากำลังครูและความต้องการอัตรากำลังครู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๕) 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(ข้อมูล ณ วันที่ ๑๐ มิถุนายน ๒๕๕๙)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ตารางแสดงจำนวนข้าราชการครูและบุคลากรทางการศึกษา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๗)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ในสถานศึกษาและในสำนักงาน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สำเนาประกาศสำนักงานเขตพื้นที่การศึกษาประถมศึกษาสิงห์บุรี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๑๓)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แต่งตั้งคณะกรรมการสร้างเครือข่ายการนิเทศเพื่อพัฒนาครู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 “ถึงครู ร่วมคิด พาทำ”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สำเนาคำสั่งสำนักงานเขตพื้นที่การศึกษาประถมศึกษาสิงห์บุรี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๑๘) 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๑๘๘/๒๕๕๙ เรื่อง แต่งตั้งคณะกรรมการติดตามตรวจสอบคุณภาพการศึกษา 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ตามระบบประกันคุณภาพภายในของสถานศึกษา ปีงบประมาณ ๒๕๕๙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๐๔๓๑.๒/ว๒๔๖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๒๘) 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๑๖ มิถุนายน ๒๕๕๙ เรื่อง อัตราค่าบริการสาธารณสุขเพื่อใช้</w:t>
      </w:r>
    </w:p>
    <w:p w:rsidR="00302DD1" w:rsidRPr="00844860" w:rsidRDefault="00302DD1" w:rsidP="00302DD1">
      <w:pPr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สำหรับการเบิกจ่ายค่ารักษาพยาบาลในสถานพยาบาลของทางราชการ</w:t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๐๔๒๒.๓/ว๒๕๗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๓๑)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๒๘ มิถุนายน ๒๕๕๙ เรื่อง ประเภทและอัตราเงินบำรุงการศึกษา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และค่าเล่าเรียน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302DD1" w:rsidRPr="003816C7" w:rsidRDefault="00302DD1" w:rsidP="00302DD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ข้อตรวจพบของ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.เกี่ยวกับการบริหารจัดการเงินรายได้สถานศึกษา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๓๒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๓๖)</w:t>
      </w:r>
    </w:p>
    <w:p w:rsidR="00302DD1" w:rsidRDefault="00302DD1" w:rsidP="00302DD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และสำเนาระเบียบสำนักงานคณะกรรมการการศึกษาขั้นพื้นฐาน ว่าด้วยการบริหาร</w:t>
      </w:r>
    </w:p>
    <w:p w:rsidR="00302DD1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จัดการเกี่ยวกับเงินรายได้สถานศึกษาขั้นพื้นฐานที่เป็นนิติบุคคลในสังกัด</w:t>
      </w:r>
    </w:p>
    <w:p w:rsidR="00302DD1" w:rsidRPr="003816C7" w:rsidRDefault="00302DD1" w:rsidP="00302DD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เขตพื้นทีการศึกษา พ.ศ.๒๕๔๙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02DD1" w:rsidRDefault="00302DD1" w:rsidP="00302DD1"/>
    <w:p w:rsidR="00302DD1" w:rsidRDefault="00302DD1" w:rsidP="00302DD1"/>
    <w:p w:rsidR="00B87355" w:rsidRDefault="0041539C"/>
    <w:sectPr w:rsidR="00B87355" w:rsidSect="00E80EE9">
      <w:pgSz w:w="11906" w:h="16838"/>
      <w:pgMar w:top="1440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6FB"/>
    <w:multiLevelType w:val="hybridMultilevel"/>
    <w:tmpl w:val="91FA95B0"/>
    <w:lvl w:ilvl="0" w:tplc="DF8C84E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DB1799"/>
    <w:multiLevelType w:val="hybridMultilevel"/>
    <w:tmpl w:val="15E66A46"/>
    <w:lvl w:ilvl="0" w:tplc="652E101A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524F6C"/>
    <w:multiLevelType w:val="hybridMultilevel"/>
    <w:tmpl w:val="4A54CB00"/>
    <w:lvl w:ilvl="0" w:tplc="454AA4B6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A2C7BD7"/>
    <w:multiLevelType w:val="hybridMultilevel"/>
    <w:tmpl w:val="8D16EFCA"/>
    <w:lvl w:ilvl="0" w:tplc="863659BA">
      <w:start w:val="1"/>
      <w:numFmt w:val="bullet"/>
      <w:lvlText w:val="-"/>
      <w:lvlJc w:val="left"/>
      <w:pPr>
        <w:ind w:left="36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D274E26"/>
    <w:multiLevelType w:val="hybridMultilevel"/>
    <w:tmpl w:val="C35C3C9E"/>
    <w:lvl w:ilvl="0" w:tplc="04F6D506">
      <w:start w:val="5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4D44A68"/>
    <w:multiLevelType w:val="hybridMultilevel"/>
    <w:tmpl w:val="87040772"/>
    <w:lvl w:ilvl="0" w:tplc="F7D0A306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530F0"/>
    <w:multiLevelType w:val="hybridMultilevel"/>
    <w:tmpl w:val="89BA4390"/>
    <w:lvl w:ilvl="0" w:tplc="DC38DB02">
      <w:start w:val="1"/>
      <w:numFmt w:val="thaiNumbers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50126"/>
    <w:multiLevelType w:val="hybridMultilevel"/>
    <w:tmpl w:val="DA463CD6"/>
    <w:lvl w:ilvl="0" w:tplc="94C48A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AA75AA"/>
    <w:multiLevelType w:val="hybridMultilevel"/>
    <w:tmpl w:val="2DD0FE0A"/>
    <w:lvl w:ilvl="0" w:tplc="119A9944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03E23AD"/>
    <w:multiLevelType w:val="hybridMultilevel"/>
    <w:tmpl w:val="95986F90"/>
    <w:lvl w:ilvl="0" w:tplc="C86684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4A21F73"/>
    <w:multiLevelType w:val="hybridMultilevel"/>
    <w:tmpl w:val="4AC4C446"/>
    <w:lvl w:ilvl="0" w:tplc="46D82B3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AB3579F"/>
    <w:multiLevelType w:val="hybridMultilevel"/>
    <w:tmpl w:val="0768715E"/>
    <w:lvl w:ilvl="0" w:tplc="DE62E51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D5F5734"/>
    <w:multiLevelType w:val="hybridMultilevel"/>
    <w:tmpl w:val="D7EACD1C"/>
    <w:lvl w:ilvl="0" w:tplc="F5266D6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3F385E"/>
    <w:multiLevelType w:val="hybridMultilevel"/>
    <w:tmpl w:val="ACE0AE06"/>
    <w:lvl w:ilvl="0" w:tplc="F45CFBC8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A25C2C"/>
    <w:multiLevelType w:val="hybridMultilevel"/>
    <w:tmpl w:val="F52A0B24"/>
    <w:lvl w:ilvl="0" w:tplc="C1B025F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1B0192"/>
    <w:multiLevelType w:val="hybridMultilevel"/>
    <w:tmpl w:val="978EB92C"/>
    <w:lvl w:ilvl="0" w:tplc="E69EF72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651CA2"/>
    <w:multiLevelType w:val="hybridMultilevel"/>
    <w:tmpl w:val="B6D0E1A2"/>
    <w:lvl w:ilvl="0" w:tplc="C4B8777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D383FD8"/>
    <w:multiLevelType w:val="hybridMultilevel"/>
    <w:tmpl w:val="0BF2C89E"/>
    <w:lvl w:ilvl="0" w:tplc="FD121E8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11E678E"/>
    <w:multiLevelType w:val="hybridMultilevel"/>
    <w:tmpl w:val="87ECFB1C"/>
    <w:lvl w:ilvl="0" w:tplc="0584FAB4">
      <w:start w:val="1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95DE6"/>
    <w:multiLevelType w:val="hybridMultilevel"/>
    <w:tmpl w:val="D950512A"/>
    <w:lvl w:ilvl="0" w:tplc="0276A8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5006685"/>
    <w:multiLevelType w:val="hybridMultilevel"/>
    <w:tmpl w:val="B4329608"/>
    <w:lvl w:ilvl="0" w:tplc="9FD8C0F2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4740310B"/>
    <w:multiLevelType w:val="hybridMultilevel"/>
    <w:tmpl w:val="97BA2E80"/>
    <w:lvl w:ilvl="0" w:tplc="0E5AFC9C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66FEC"/>
    <w:multiLevelType w:val="hybridMultilevel"/>
    <w:tmpl w:val="DC68FB16"/>
    <w:lvl w:ilvl="0" w:tplc="21F2ABC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D8709CF"/>
    <w:multiLevelType w:val="hybridMultilevel"/>
    <w:tmpl w:val="5FA23C26"/>
    <w:lvl w:ilvl="0" w:tplc="8E387762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1AC089C"/>
    <w:multiLevelType w:val="hybridMultilevel"/>
    <w:tmpl w:val="AF62D2A6"/>
    <w:lvl w:ilvl="0" w:tplc="A09AE48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23E4A21"/>
    <w:multiLevelType w:val="hybridMultilevel"/>
    <w:tmpl w:val="7AC44536"/>
    <w:lvl w:ilvl="0" w:tplc="B27AA75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11D6A"/>
    <w:multiLevelType w:val="hybridMultilevel"/>
    <w:tmpl w:val="7B920B3A"/>
    <w:lvl w:ilvl="0" w:tplc="11FE824E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5C101819"/>
    <w:multiLevelType w:val="hybridMultilevel"/>
    <w:tmpl w:val="3BC45FC2"/>
    <w:lvl w:ilvl="0" w:tplc="AC1A10F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EE78A3"/>
    <w:multiLevelType w:val="hybridMultilevel"/>
    <w:tmpl w:val="EDE85B1A"/>
    <w:lvl w:ilvl="0" w:tplc="E2FA2104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3382D87"/>
    <w:multiLevelType w:val="hybridMultilevel"/>
    <w:tmpl w:val="5046E7C4"/>
    <w:lvl w:ilvl="0" w:tplc="AB626F1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C787B72"/>
    <w:multiLevelType w:val="hybridMultilevel"/>
    <w:tmpl w:val="12AC8C48"/>
    <w:lvl w:ilvl="0" w:tplc="0A76D2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F27011E"/>
    <w:multiLevelType w:val="hybridMultilevel"/>
    <w:tmpl w:val="7B84EC7A"/>
    <w:lvl w:ilvl="0" w:tplc="C0B2EBE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4C457F3"/>
    <w:multiLevelType w:val="hybridMultilevel"/>
    <w:tmpl w:val="62B2A4F4"/>
    <w:lvl w:ilvl="0" w:tplc="0AAE2F5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>
    <w:nsid w:val="75B3142D"/>
    <w:multiLevelType w:val="hybridMultilevel"/>
    <w:tmpl w:val="79E4B32E"/>
    <w:lvl w:ilvl="0" w:tplc="BA6A17FC">
      <w:start w:val="4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>
    <w:nsid w:val="773B5D6F"/>
    <w:multiLevelType w:val="hybridMultilevel"/>
    <w:tmpl w:val="66F09448"/>
    <w:lvl w:ilvl="0" w:tplc="DD6AAB8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78122121"/>
    <w:multiLevelType w:val="hybridMultilevel"/>
    <w:tmpl w:val="EAB276EA"/>
    <w:lvl w:ilvl="0" w:tplc="3E5E0CD6">
      <w:start w:val="2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45678D"/>
    <w:multiLevelType w:val="hybridMultilevel"/>
    <w:tmpl w:val="ECC4E21C"/>
    <w:lvl w:ilvl="0" w:tplc="90AA4B1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8"/>
  </w:num>
  <w:num w:numId="3">
    <w:abstractNumId w:val="40"/>
  </w:num>
  <w:num w:numId="4">
    <w:abstractNumId w:val="41"/>
  </w:num>
  <w:num w:numId="5">
    <w:abstractNumId w:val="35"/>
  </w:num>
  <w:num w:numId="6">
    <w:abstractNumId w:val="23"/>
  </w:num>
  <w:num w:numId="7">
    <w:abstractNumId w:val="33"/>
  </w:num>
  <w:num w:numId="8">
    <w:abstractNumId w:val="27"/>
  </w:num>
  <w:num w:numId="9">
    <w:abstractNumId w:val="25"/>
  </w:num>
  <w:num w:numId="10">
    <w:abstractNumId w:val="9"/>
  </w:num>
  <w:num w:numId="11">
    <w:abstractNumId w:val="11"/>
  </w:num>
  <w:num w:numId="12">
    <w:abstractNumId w:val="17"/>
  </w:num>
  <w:num w:numId="13">
    <w:abstractNumId w:val="22"/>
  </w:num>
  <w:num w:numId="14">
    <w:abstractNumId w:val="26"/>
  </w:num>
  <w:num w:numId="15">
    <w:abstractNumId w:val="28"/>
  </w:num>
  <w:num w:numId="16">
    <w:abstractNumId w:val="15"/>
  </w:num>
  <w:num w:numId="17">
    <w:abstractNumId w:val="43"/>
  </w:num>
  <w:num w:numId="18">
    <w:abstractNumId w:val="36"/>
  </w:num>
  <w:num w:numId="19">
    <w:abstractNumId w:val="29"/>
  </w:num>
  <w:num w:numId="20">
    <w:abstractNumId w:val="2"/>
  </w:num>
  <w:num w:numId="21">
    <w:abstractNumId w:val="37"/>
  </w:num>
  <w:num w:numId="22">
    <w:abstractNumId w:val="5"/>
  </w:num>
  <w:num w:numId="23">
    <w:abstractNumId w:val="1"/>
  </w:num>
  <w:num w:numId="24">
    <w:abstractNumId w:val="13"/>
  </w:num>
  <w:num w:numId="25">
    <w:abstractNumId w:val="14"/>
  </w:num>
  <w:num w:numId="26">
    <w:abstractNumId w:val="20"/>
  </w:num>
  <w:num w:numId="27">
    <w:abstractNumId w:val="16"/>
  </w:num>
  <w:num w:numId="28">
    <w:abstractNumId w:val="7"/>
  </w:num>
  <w:num w:numId="29">
    <w:abstractNumId w:val="31"/>
  </w:num>
  <w:num w:numId="30">
    <w:abstractNumId w:val="21"/>
  </w:num>
  <w:num w:numId="31">
    <w:abstractNumId w:val="4"/>
  </w:num>
  <w:num w:numId="32">
    <w:abstractNumId w:val="12"/>
  </w:num>
  <w:num w:numId="33">
    <w:abstractNumId w:val="39"/>
  </w:num>
  <w:num w:numId="34">
    <w:abstractNumId w:val="8"/>
  </w:num>
  <w:num w:numId="35">
    <w:abstractNumId w:val="34"/>
  </w:num>
  <w:num w:numId="36">
    <w:abstractNumId w:val="30"/>
  </w:num>
  <w:num w:numId="37">
    <w:abstractNumId w:val="3"/>
  </w:num>
  <w:num w:numId="38">
    <w:abstractNumId w:val="6"/>
  </w:num>
  <w:num w:numId="39">
    <w:abstractNumId w:val="24"/>
  </w:num>
  <w:num w:numId="40">
    <w:abstractNumId w:val="38"/>
  </w:num>
  <w:num w:numId="41">
    <w:abstractNumId w:val="0"/>
  </w:num>
  <w:num w:numId="42">
    <w:abstractNumId w:val="19"/>
  </w:num>
  <w:num w:numId="43">
    <w:abstractNumId w:val="3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1"/>
    <w:rsid w:val="00302DD1"/>
    <w:rsid w:val="0041539C"/>
    <w:rsid w:val="00476042"/>
    <w:rsid w:val="00493E92"/>
    <w:rsid w:val="00906847"/>
    <w:rsid w:val="00A94566"/>
    <w:rsid w:val="00C16AE9"/>
    <w:rsid w:val="00D91C30"/>
    <w:rsid w:val="00E42150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D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302DD1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302DD1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302DD1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02DD1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302DD1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302DD1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302DD1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302DD1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302DD1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02DD1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30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02DD1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302DD1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30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302DD1"/>
  </w:style>
  <w:style w:type="character" w:styleId="a8">
    <w:name w:val="FollowedHyperlink"/>
    <w:basedOn w:val="a0"/>
    <w:uiPriority w:val="99"/>
    <w:semiHidden/>
    <w:unhideWhenUsed/>
    <w:rsid w:val="00302DD1"/>
    <w:rPr>
      <w:color w:val="333333"/>
      <w:u w:val="single"/>
    </w:rPr>
  </w:style>
  <w:style w:type="paragraph" w:customStyle="1" w:styleId="dotline">
    <w:name w:val="dotline"/>
    <w:basedOn w:val="a"/>
    <w:rsid w:val="00302DD1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302DD1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302DD1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302DD1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302DD1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302DD1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302DD1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302DD1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302DD1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302DD1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302DD1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302DD1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302DD1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302DD1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302DD1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302DD1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302DD1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302DD1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302DD1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302DD1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302DD1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302DD1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302DD1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302DD1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302DD1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302DD1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302DD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302DD1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302DD1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302DD1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302DD1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302DD1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302DD1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302DD1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302DD1"/>
  </w:style>
  <w:style w:type="character" w:customStyle="1" w:styleId="style2">
    <w:name w:val="style2"/>
    <w:basedOn w:val="a0"/>
    <w:rsid w:val="00302DD1"/>
  </w:style>
  <w:style w:type="character" w:customStyle="1" w:styleId="style6">
    <w:name w:val="style6"/>
    <w:basedOn w:val="a0"/>
    <w:rsid w:val="00302DD1"/>
  </w:style>
  <w:style w:type="character" w:customStyle="1" w:styleId="style31">
    <w:name w:val="style31"/>
    <w:basedOn w:val="a0"/>
    <w:rsid w:val="00302DD1"/>
    <w:rPr>
      <w:color w:val="000000"/>
    </w:rPr>
  </w:style>
  <w:style w:type="character" w:customStyle="1" w:styleId="style5">
    <w:name w:val="style5"/>
    <w:basedOn w:val="a0"/>
    <w:rsid w:val="00302DD1"/>
  </w:style>
  <w:style w:type="character" w:customStyle="1" w:styleId="style1">
    <w:name w:val="style1"/>
    <w:basedOn w:val="a0"/>
    <w:rsid w:val="00302DD1"/>
  </w:style>
  <w:style w:type="character" w:styleId="a9">
    <w:name w:val="Strong"/>
    <w:basedOn w:val="a0"/>
    <w:uiPriority w:val="22"/>
    <w:qFormat/>
    <w:rsid w:val="00302DD1"/>
    <w:rPr>
      <w:b/>
      <w:bCs/>
    </w:rPr>
  </w:style>
  <w:style w:type="character" w:customStyle="1" w:styleId="st1">
    <w:name w:val="st1"/>
    <w:basedOn w:val="a0"/>
    <w:rsid w:val="00302DD1"/>
  </w:style>
  <w:style w:type="paragraph" w:styleId="aa">
    <w:name w:val="Title"/>
    <w:basedOn w:val="a"/>
    <w:next w:val="a"/>
    <w:link w:val="ab"/>
    <w:qFormat/>
    <w:rsid w:val="00302DD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302DD1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302D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D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302DD1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302DD1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302DD1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02DD1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302DD1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302DD1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302DD1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302DD1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302DD1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02DD1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30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02DD1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302DD1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302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302DD1"/>
  </w:style>
  <w:style w:type="character" w:styleId="a8">
    <w:name w:val="FollowedHyperlink"/>
    <w:basedOn w:val="a0"/>
    <w:uiPriority w:val="99"/>
    <w:semiHidden/>
    <w:unhideWhenUsed/>
    <w:rsid w:val="00302DD1"/>
    <w:rPr>
      <w:color w:val="333333"/>
      <w:u w:val="single"/>
    </w:rPr>
  </w:style>
  <w:style w:type="paragraph" w:customStyle="1" w:styleId="dotline">
    <w:name w:val="dotline"/>
    <w:basedOn w:val="a"/>
    <w:rsid w:val="00302DD1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302DD1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302DD1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302DD1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302DD1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302DD1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302DD1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302DD1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302DD1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302DD1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302DD1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302DD1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302DD1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302DD1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302DD1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302DD1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302DD1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302DD1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302DD1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302DD1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302DD1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302DD1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302DD1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302DD1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302DD1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302DD1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302DD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302DD1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302DD1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302DD1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302DD1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302DD1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302DD1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302DD1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302DD1"/>
  </w:style>
  <w:style w:type="character" w:customStyle="1" w:styleId="style2">
    <w:name w:val="style2"/>
    <w:basedOn w:val="a0"/>
    <w:rsid w:val="00302DD1"/>
  </w:style>
  <w:style w:type="character" w:customStyle="1" w:styleId="style6">
    <w:name w:val="style6"/>
    <w:basedOn w:val="a0"/>
    <w:rsid w:val="00302DD1"/>
  </w:style>
  <w:style w:type="character" w:customStyle="1" w:styleId="style31">
    <w:name w:val="style31"/>
    <w:basedOn w:val="a0"/>
    <w:rsid w:val="00302DD1"/>
    <w:rPr>
      <w:color w:val="000000"/>
    </w:rPr>
  </w:style>
  <w:style w:type="character" w:customStyle="1" w:styleId="style5">
    <w:name w:val="style5"/>
    <w:basedOn w:val="a0"/>
    <w:rsid w:val="00302DD1"/>
  </w:style>
  <w:style w:type="character" w:customStyle="1" w:styleId="style1">
    <w:name w:val="style1"/>
    <w:basedOn w:val="a0"/>
    <w:rsid w:val="00302DD1"/>
  </w:style>
  <w:style w:type="character" w:styleId="a9">
    <w:name w:val="Strong"/>
    <w:basedOn w:val="a0"/>
    <w:uiPriority w:val="22"/>
    <w:qFormat/>
    <w:rsid w:val="00302DD1"/>
    <w:rPr>
      <w:b/>
      <w:bCs/>
    </w:rPr>
  </w:style>
  <w:style w:type="character" w:customStyle="1" w:styleId="st1">
    <w:name w:val="st1"/>
    <w:basedOn w:val="a0"/>
    <w:rsid w:val="00302DD1"/>
  </w:style>
  <w:style w:type="paragraph" w:styleId="aa">
    <w:name w:val="Title"/>
    <w:basedOn w:val="a"/>
    <w:next w:val="a"/>
    <w:link w:val="ab"/>
    <w:qFormat/>
    <w:rsid w:val="00302DD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302DD1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302D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38</Pages>
  <Words>11922</Words>
  <Characters>67962</Characters>
  <Application>Microsoft Office Word</Application>
  <DocSecurity>0</DocSecurity>
  <Lines>566</Lines>
  <Paragraphs>159</Paragraphs>
  <ScaleCrop>false</ScaleCrop>
  <Company/>
  <LinksUpToDate>false</LinksUpToDate>
  <CharactersWithSpaces>79725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6</cp:revision>
  <dcterms:created xsi:type="dcterms:W3CDTF">2016-08-30T09:01:00Z</dcterms:created>
  <dcterms:modified xsi:type="dcterms:W3CDTF">2016-08-31T03:15:00Z</dcterms:modified>
</cp:coreProperties>
</file>