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4" w:rsidRDefault="00AA7824" w:rsidP="00AA78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947535">
        <w:rPr>
          <w:rFonts w:ascii="TH SarabunPSK" w:hAnsi="TH SarabunPSK" w:cs="TH SarabunPSK" w:hint="cs"/>
          <w:b/>
          <w:bCs/>
          <w:sz w:val="32"/>
          <w:szCs w:val="32"/>
          <w:cs/>
        </w:rPr>
        <w:t>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  <w:r w:rsidR="00403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และการจัดกิจกรรมปลูกฝังค่านิยม ๑๒ ประการ</w:t>
      </w:r>
    </w:p>
    <w:p w:rsidR="00AA7824" w:rsidRPr="00047968" w:rsidRDefault="00AA7824" w:rsidP="00AA78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๑๑/๒๕๕๗</w:t>
      </w:r>
    </w:p>
    <w:p w:rsidR="00AA7824" w:rsidRDefault="00AA7824" w:rsidP="00AA78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AA7824" w:rsidRPr="00175D0D" w:rsidRDefault="00AA7824" w:rsidP="00AA78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9E3992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 ธันวาคม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</w:p>
    <w:p w:rsidR="00AA7824" w:rsidRPr="008B03C9" w:rsidRDefault="00AA7824" w:rsidP="00AA78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อำเภอเมือง จังหวัดสิงห์บุรี </w:t>
      </w:r>
    </w:p>
    <w:p w:rsidR="00AA7824" w:rsidRDefault="00AA7824" w:rsidP="00AA78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BE4AF7" w:rsidRPr="00E83FEB" w:rsidRDefault="00BE4AF7" w:rsidP="00BE4A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คณะผู้บริหารของ สพป.สิงห์บุรี 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ุเมธี  จันทร์หอม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(ประธาน)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นายสุวรรณชัย  ทองคำ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นางสาววารุณีย์  บุญคง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นายณัฎฐธีร์  บุญเขียวระยับ</w:t>
      </w:r>
      <w:r w:rsidRPr="00F727AD">
        <w:rPr>
          <w:rFonts w:ascii="TH SarabunPSK" w:hAnsi="TH SarabunPSK" w:cs="TH SarabunPSK"/>
          <w:sz w:val="32"/>
          <w:szCs w:val="32"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นายจิตรพิสุทธิ์  เรืองวิลัย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นายนิกูล  จิตรบรรพต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215DA0" w:rsidRDefault="002F3952" w:rsidP="002F3952">
      <w:pPr>
        <w:spacing w:after="0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215DA0" w:rsidRPr="00115817">
        <w:rPr>
          <w:rFonts w:ascii="TH SarabunPSK" w:hAnsi="TH SarabunPSK" w:cs="TH SarabunPSK"/>
          <w:sz w:val="32"/>
          <w:szCs w:val="32"/>
          <w:cs/>
        </w:rPr>
        <w:t xml:space="preserve">นายนิวัต  เชื้อนาค </w:t>
      </w:r>
      <w:r w:rsidR="00215DA0" w:rsidRPr="00115817">
        <w:rPr>
          <w:rFonts w:ascii="TH SarabunPSK" w:hAnsi="TH SarabunPSK" w:cs="TH SarabunPSK"/>
          <w:sz w:val="32"/>
          <w:szCs w:val="32"/>
          <w:cs/>
        </w:rPr>
        <w:tab/>
      </w:r>
      <w:r w:rsidR="00215D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5DA0" w:rsidRPr="00115817">
        <w:rPr>
          <w:rFonts w:ascii="TH SarabunPSK" w:hAnsi="TH SarabunPSK" w:cs="TH SarabunPSK"/>
          <w:sz w:val="32"/>
          <w:szCs w:val="32"/>
          <w:cs/>
        </w:rPr>
        <w:t>รอง</w:t>
      </w:r>
      <w:r w:rsidR="00215DA0" w:rsidRPr="0011581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="00215DA0" w:rsidRPr="00115817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2F3952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 xml:space="preserve">นายเรวัฒ  ชมพูเจริญ 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ab/>
      </w:r>
      <w:r w:rsidR="00BE4AF7"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="00BE4AF7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นางลาวัลย์  พิชญวรรธน์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E4AF7" w:rsidRPr="00F727AD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นายสุเชษฐ  ประชากุล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Pr="00F727AD" w:rsidRDefault="002F3952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 xml:space="preserve">นายสัจจา  สีปาน  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ab/>
      </w:r>
      <w:r w:rsidR="00BE4AF7"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="00BE4AF7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BE4AF7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๒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นายสุรชัย  แย้มสวัสดิ์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นา</w:t>
      </w:r>
      <w:r w:rsidR="002F3952">
        <w:rPr>
          <w:rFonts w:ascii="TH SarabunPSK" w:hAnsi="TH SarabunPSK" w:cs="TH SarabunPSK" w:hint="cs"/>
          <w:sz w:val="32"/>
          <w:szCs w:val="32"/>
          <w:cs/>
        </w:rPr>
        <w:t>งสาวระพีพรรณ รุจิระเศรษฐ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ผู้อำนวยการกลุ่มบริหารงานบุคคล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นางสาวทิพรัตน์  โสภาจารีย์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2F3952" w:rsidRDefault="002F3952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นางศรีรัตน์ 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นางสิร์รานี  วสุภัทร์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นางณัฐติกาญจน์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 ผู้อำนวยการหน่วยตรวจสอบภายใน</w:t>
      </w:r>
    </w:p>
    <w:p w:rsidR="00BE4AF7" w:rsidRPr="003F4046" w:rsidRDefault="00BE4AF7" w:rsidP="00BE4AF7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ศึกษานิเทศก์ สพป.สิงห์บุรี</w:t>
      </w:r>
      <w:r w:rsidRPr="003F4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สรรเสริญ  สุวรรณ์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นางเยาวภา  รัตนบัลลังค์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นางสาว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นันทณัฏฐ์  น้อยเหลือ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นางประมวล  ศรีสุธรรมศักดิ์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นางกุลยา  สะอาดม่วง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. 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งนพวรรณ  น่วมจ๊ะโป๊ะ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นายบุญชาย  อี๊งบำรุงพันธุ์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</w:p>
    <w:p w:rsidR="00BE4AF7" w:rsidRPr="00F727AD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นายสมชาย  พวงโต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นางเบญจมาศ  อินทร์ฤทธิ์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3952" w:rsidRDefault="002F3952" w:rsidP="002F3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030A17" w:rsidRPr="00F727AD">
        <w:rPr>
          <w:rFonts w:ascii="TH SarabunPSK" w:hAnsi="TH SarabunPSK" w:cs="TH SarabunPSK"/>
          <w:sz w:val="32"/>
          <w:szCs w:val="32"/>
          <w:cs/>
        </w:rPr>
        <w:t xml:space="preserve">นางจันทนา  ลี้จินดา  </w:t>
      </w:r>
      <w:r w:rsidR="00030A17" w:rsidRPr="00F727AD">
        <w:rPr>
          <w:rFonts w:ascii="TH SarabunPSK" w:hAnsi="TH SarabunPSK" w:cs="TH SarabunPSK"/>
          <w:sz w:val="32"/>
          <w:szCs w:val="32"/>
          <w:cs/>
        </w:rPr>
        <w:tab/>
      </w:r>
      <w:r w:rsidR="00030A17"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0A17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30A17" w:rsidRDefault="002F3952" w:rsidP="002F3952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นา</w:t>
      </w:r>
      <w:r w:rsidR="00030A17">
        <w:rPr>
          <w:rFonts w:ascii="TH SarabunPSK" w:hAnsi="TH SarabunPSK" w:cs="TH SarabunPSK"/>
          <w:sz w:val="32"/>
          <w:szCs w:val="32"/>
          <w:cs/>
        </w:rPr>
        <w:t xml:space="preserve">ยอัมพร  เรือนนาค </w:t>
      </w:r>
      <w:r w:rsidR="00030A17">
        <w:rPr>
          <w:rFonts w:ascii="TH SarabunPSK" w:hAnsi="TH SarabunPSK" w:cs="TH SarabunPSK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="00030A17"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 </w:t>
      </w:r>
      <w:r w:rsidR="00030A17"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83FEB">
        <w:rPr>
          <w:rFonts w:ascii="TH SarabunPSK" w:hAnsi="TH SarabunPSK" w:cs="TH SarabunPSK"/>
          <w:sz w:val="32"/>
          <w:szCs w:val="32"/>
          <w:cs/>
        </w:rPr>
        <w:t xml:space="preserve">นายอิทธิฤทธิ์  พงษ์ปิยะรัตน์ </w:t>
      </w:r>
      <w:r w:rsidRPr="00E83FEB">
        <w:rPr>
          <w:rFonts w:ascii="TH SarabunPSK" w:hAnsi="TH SarabunPSK" w:cs="TH SarabunPSK"/>
          <w:sz w:val="32"/>
          <w:szCs w:val="32"/>
          <w:cs/>
        </w:rPr>
        <w:tab/>
      </w:r>
      <w:r w:rsidRPr="00E83FEB">
        <w:rPr>
          <w:rFonts w:ascii="TH SarabunPSK" w:hAnsi="TH SarabunPSK" w:cs="TH SarabunPSK" w:hint="cs"/>
          <w:sz w:val="32"/>
          <w:szCs w:val="32"/>
          <w:cs/>
        </w:rPr>
        <w:tab/>
      </w:r>
      <w:r w:rsidRPr="00E83FEB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E83F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83F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E4AF7" w:rsidRDefault="00BE4AF7" w:rsidP="00BE4AF7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นายชาญชัย  พัฒน์งาม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F395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นางศศิมา  ไพรดำ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E4AF7" w:rsidRPr="007A066F" w:rsidRDefault="00BE4AF7" w:rsidP="00BE4A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0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</w:t>
      </w:r>
      <w:r w:rsidRPr="007A066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7A0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 ประธานคณะกรรมการสถานศึกษาขั้นพื้นฐาน</w:t>
      </w:r>
    </w:p>
    <w:p w:rsidR="00BE4AF7" w:rsidRPr="00D327B0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27B0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ผู้อำนวยการโรงเรียนวัดสังฆราชาวาส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นายทองดี เมืองเจริญ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ผู้อำนวยการโรงเรียนวัดเสาธงทอง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งนวลศรี  กลิ่นดอกแก้ว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ผู้อำนวยการโรงเรียนวัดหัวว่าว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งขวัญตา  ทองประสิทธิ์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ผู้อำนวยการโรงเรียนบ้านบางสำราญ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สุครีพ  สอนเครือ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ผู้อำนวยการโรงเรียนวัดโคกพระ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ยสุชาติ  เอี่ยมสุภา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ผู้อำนวยการโรงเรียนวัดจักรสีห์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นางณัฐสุรางค์  ทิพยสุวรรณมาลา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ผู้อำนวยการโรงเรียนชุมชนวัดพระนอนจักรสีห์</w:t>
      </w:r>
    </w:p>
    <w:p w:rsidR="00030A1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นรงค์  โสภา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030A17">
        <w:rPr>
          <w:rFonts w:ascii="TH SarabunPSK" w:hAnsi="TH SarabunPSK" w:cs="TH SarabunPSK" w:hint="cs"/>
          <w:sz w:val="32"/>
          <w:szCs w:val="32"/>
          <w:cs/>
        </w:rPr>
        <w:t>ไทยรัฐวิทยา ๕๖ ปฏิบัติหน้าที่</w:t>
      </w:r>
    </w:p>
    <w:p w:rsidR="00BE4AF7" w:rsidRPr="00030A17" w:rsidRDefault="00030A17" w:rsidP="00030A17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BE4AF7" w:rsidRPr="00030A17">
        <w:rPr>
          <w:rFonts w:ascii="TH SarabunPSK" w:hAnsi="TH SarabunPSK" w:cs="TH SarabunPSK"/>
          <w:sz w:val="32"/>
          <w:szCs w:val="32"/>
          <w:cs/>
        </w:rPr>
        <w:t>วัดศรีสาคร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นายสกลพร  โสภาจารีย์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ผู้อำนวยการโรงเรียนวัดศรัทธาภิรม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ชิงชัย  บุญเที่ยง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ผู้อำนวยการโรงเรียนวัดกระดังงา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นางสุจิตรา  ศุภพงษ์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ผู้อำนวยการโรงเรียนวัดประโชติการาม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ผู้อำนวยการโรงเรียนวัดสะอาดราษฎร์บำรุง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นายพลพิพัฒน์  สุระขันธ์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นายสนอง  เพ็งบุญ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6CB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ผู้อำนวยการโรงเรียนวัดพรหมสาคร</w:t>
      </w:r>
      <w:r w:rsidRPr="00826CBA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ยวันชัย  กล้าเอี่ยม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ผู้อำนวยการโรงเรียนวัดข่อย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ชูชาติ  สุดจิตร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ผู้อำนวยการโรงเรียนวัดตะโหนด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ยอุดร  ชื่นกลิ่น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ผู้อำนวยการโรงเรียนอนุบาลเมืองสิงห์บุรี</w:t>
      </w:r>
    </w:p>
    <w:p w:rsidR="00BE4AF7" w:rsidRPr="00ED419F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19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างอรพรรณ  บุษบงค์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19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ผู้อำนวยการโรงเรียนโพธิ์รัตน์วรานุสรณ์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เอี่ยมละออ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ผู้อำนวยการโรงเรียนอินทโมลีประทาน</w:t>
      </w:r>
    </w:p>
    <w:p w:rsidR="00030A1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นางรุ่งทิพย์  ตั้งพานิชวงศ์</w:t>
      </w:r>
      <w:r w:rsidRPr="00030A1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ผู้อำนวยการวิทยาลัยเทคโนโลยีพณิชยการสิงห์บุรี</w:t>
      </w:r>
      <w:r w:rsidR="00030A17" w:rsidRPr="00030A17">
        <w:rPr>
          <w:rFonts w:ascii="TH SarabunPSK" w:hAnsi="TH SarabunPSK" w:cs="TH SarabunPSK"/>
          <w:sz w:val="32"/>
          <w:szCs w:val="32"/>
        </w:rPr>
        <w:t xml:space="preserve"> </w:t>
      </w:r>
      <w:r w:rsidR="00030A17" w:rsidRPr="00030A17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BE4AF7" w:rsidRPr="00030A17" w:rsidRDefault="00BE4AF7" w:rsidP="00030A17">
      <w:pPr>
        <w:spacing w:after="0" w:line="240" w:lineRule="auto"/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วิทยาลัยเทคโนโลยีบริหารธุรกิจสิงห์บุรี</w:t>
      </w:r>
    </w:p>
    <w:p w:rsidR="00BE4AF7" w:rsidRDefault="00030A1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นางเบญญาภา กฤตพงษ์ธร</w:t>
      </w:r>
      <w:r w:rsidR="00BE4AF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ผู้อำนวยการโรงเรียนอนุบาลกฤตพงษ์ธร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425F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</w:t>
      </w:r>
      <w:r>
        <w:rPr>
          <w:rFonts w:ascii="TH SarabunPSK" w:hAnsi="TH SarabunPSK" w:cs="TH SarabunPSK"/>
          <w:sz w:val="32"/>
          <w:szCs w:val="32"/>
          <w:cs/>
        </w:rPr>
        <w:t xml:space="preserve">อาภากุลอนุ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425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ผู้อำนวยการโรงเรียนวัดกลาง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นายปรีชีพ  กลิ่นหัวไผ่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ผู้อำนวยการโรงเรียนวัดคลองโพธิ์ศรี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ผู้อำนวยการโรงเรียนชุมชนวัดดงยาง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2F3952" w:rsidRP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นายสมยศ  สังข์สอาด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CC1231">
        <w:rPr>
          <w:rFonts w:ascii="TH SarabunPSK" w:hAnsi="TH SarabunPSK" w:cs="TH SarabunPSK"/>
          <w:sz w:val="32"/>
          <w:szCs w:val="32"/>
          <w:cs/>
        </w:rPr>
        <w:tab/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ชูชาติ  ศรีประเสริฐ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ผู้อำนวยการโรงเรียนวัดน้อย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ผู้อำนวยการโรงเรียนวัดบ้านลำ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งรุ่งนภา  กาญจนสมบัติ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ผู้อำนวยการโรงเรียนวัดกระทุ่มปี่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  เรากสิกรรม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ผู้อำนวยการโรงเรียนวัดสว่างอารมณ์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งพันธ์ทิพย์  เพชรเรือง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ผู้อำนวยการโรงเรียนวัดเพิ่มประสิทธิผล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จ.ส.อ.กรสิรวิชย์  ไอศุริยการ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ผู้อำนวยการโรงเรียนวัดโพธิ์สำราญ(ไผ่ขาด)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อาจหาญ  ภู่ตัน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ผู้อำนวยการโรงเรียนวัดกระโจม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 w:rsidR="00030A17">
        <w:rPr>
          <w:rFonts w:ascii="TH SarabunPSK" w:hAnsi="TH SarabunPSK" w:cs="TH SarabunPSK" w:hint="cs"/>
          <w:sz w:val="32"/>
          <w:szCs w:val="32"/>
          <w:cs/>
        </w:rPr>
        <w:t>นิรันดร์  สุขุมะ</w:t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="00030A17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 w:rsidR="00E672B4">
        <w:rPr>
          <w:rFonts w:ascii="TH SarabunPSK" w:hAnsi="TH SarabunPSK" w:cs="TH SarabunPSK" w:hint="cs"/>
          <w:sz w:val="32"/>
          <w:szCs w:val="32"/>
          <w:cs/>
        </w:rPr>
        <w:t>งณัฐวรรณ  ศรีทอง</w:t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ผู้อำนวยการโรงเรียนบ้านคูเมือง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บังอร  เขียวรอด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ผู้อำนวยการโรงเรียนวัดการ้อง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ผู้อำนวยการโรงเรียนวัดดอกไม้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นายภิญญู  ศิริชนภัทร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ผู้อำนวยการโรงเรียนวัดปลาไหล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นายดิเรก  เนียมคำ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ผู้อำนวยการโรงเรียนวัดโฆสิทธาราม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7A4B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ผู้อำนวยการโรงเรียนอนุบาลอินทร์บุรี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นายสมชาติ  เมสนุกุล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ผู้อำนวยการโรงเรียนวัดเฉลิมมาศ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E672B4">
        <w:rPr>
          <w:rFonts w:ascii="TH SarabunPSK" w:hAnsi="TH SarabunPSK" w:cs="TH SarabunPSK" w:hint="cs"/>
          <w:sz w:val="32"/>
          <w:szCs w:val="32"/>
          <w:cs/>
        </w:rPr>
        <w:t>พิณทิพย์  พงษ์ขำ</w:t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BE4AF7" w:rsidRDefault="00E672B4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  <w:r w:rsidR="00BE4AF7"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Pr="00CC1231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ผู้อำนวยการโรงเรียนวัดประศุก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E672B4">
        <w:rPr>
          <w:rFonts w:ascii="TH SarabunPSK" w:hAnsi="TH SarabunPSK" w:cs="TH SarabunPSK" w:hint="cs"/>
          <w:sz w:val="32"/>
          <w:szCs w:val="32"/>
          <w:cs/>
        </w:rPr>
        <w:t>สุจารี  หอมนาน</w:t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นางเครือวัลย์  ดิษพงษ์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ผู้อำนวยการโรงเรียนวัดท่าอิฐ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E672B4">
        <w:rPr>
          <w:rFonts w:ascii="TH SarabunPSK" w:hAnsi="TH SarabunPSK" w:cs="TH SarabunPSK"/>
          <w:sz w:val="32"/>
          <w:szCs w:val="32"/>
          <w:cs/>
        </w:rPr>
        <w:t xml:space="preserve">จิติภัสร์  อัครโรจน์รวี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ผู้อำนวยการโรงเรียนวัดตุ้มหู</w:t>
      </w:r>
    </w:p>
    <w:p w:rsidR="00E672B4" w:rsidRDefault="00E672B4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นายสรชัย  ศุภสิทธิกุลชัย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E672B4">
        <w:rPr>
          <w:rFonts w:ascii="TH SarabunPSK" w:hAnsi="TH SarabunPSK" w:cs="TH SarabunPSK" w:hint="cs"/>
          <w:sz w:val="32"/>
          <w:szCs w:val="32"/>
          <w:cs/>
        </w:rPr>
        <w:t xml:space="preserve">สาวสุจิตรา  ตื้อมี </w:t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ผู้อำนวยการโรงเรียนวัดบางปูน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ผู้อำนวยการโรงเรียนวัดระนาม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นางสาวเอ็นดู  แขวงโชคชัย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ผู้อำนวยการโรงเรียนวัดราษฎร์ศรัทธาทำ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ผู้อำนวยการโรงเรียนวัดยาง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นางนงลักษณ์  ทิพยสุวรรณม</w:t>
      </w:r>
      <w:r w:rsidR="002F3952">
        <w:rPr>
          <w:rFonts w:ascii="TH SarabunPSK" w:hAnsi="TH SarabunPSK" w:cs="TH SarabunPSK"/>
          <w:sz w:val="32"/>
          <w:szCs w:val="32"/>
          <w:cs/>
        </w:rPr>
        <w:t>าลา</w:t>
      </w:r>
      <w:r w:rsidR="002F3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ผู้อำนวยการโรงเรียนวัดแจ้ง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ผู้อำนวยการโรงเรียนสามัคคีวิทยา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นายจีรัชญ์</w:t>
      </w:r>
      <w:r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ผู้อำนวยการโรงเรียนอุดมศิลป์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นางวั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 xml:space="preserve">ชรี  ตาละเวช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ผู้อำนวยการโรงเรียนศรีอุดมวิทยา</w:t>
      </w:r>
    </w:p>
    <w:p w:rsidR="00E672B4" w:rsidRDefault="00E672B4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นางอารมณ์  ปราสาทแก้ว 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ผู้อำนวยการโรงเรียนสิงห์อุดมวิทยา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ผู้อำนวยการโรงเรียนวัดพรหมเทพาวาส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นายเสน่ห์  พัฒน์พันธุ์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ผู้อำนวยการโรงเรียนวัดเตย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 w:rsidR="00E672B4">
        <w:rPr>
          <w:rFonts w:ascii="TH SarabunPSK" w:hAnsi="TH SarabunPSK" w:cs="TH SarabunPSK" w:hint="cs"/>
          <w:sz w:val="32"/>
          <w:szCs w:val="32"/>
          <w:cs/>
        </w:rPr>
        <w:t>มงคล  เครือทิวา</w:t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 w:rsidR="00E672B4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ผู้อำนวยการโรงเรียนวัดอัมพวัน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ผู้อำนวยการโรงเรียนชุมชนวัดเทพมงคล</w:t>
      </w:r>
    </w:p>
    <w:p w:rsidR="002F3952" w:rsidRP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นางนัธดา  ไตรรัตน์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646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CC1231">
        <w:rPr>
          <w:rFonts w:ascii="TH SarabunPSK" w:hAnsi="TH SarabunPSK" w:cs="TH SarabunPSK"/>
          <w:sz w:val="32"/>
          <w:szCs w:val="32"/>
          <w:cs/>
        </w:rPr>
        <w:t>โคปูน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  ขำฟัก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ผู้อำนวยการโรงเรียนวัดตราชู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นายไชยวัฒน์  สุคันธวิ</w:t>
      </w:r>
      <w:r>
        <w:rPr>
          <w:rFonts w:ascii="TH SarabunPSK" w:hAnsi="TH SarabunPSK" w:cs="TH SarabunPSK"/>
          <w:sz w:val="32"/>
          <w:szCs w:val="32"/>
          <w:cs/>
        </w:rPr>
        <w:t>ภัติ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3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ผู้อำนวยการโรงเรียนอนุบาลพรหมบุรี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นายพนม  สุวรรณหงส์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ผู้อำนวยการโรงเรียนบ้านเก่า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2F3952">
        <w:rPr>
          <w:rFonts w:ascii="TH SarabunPSK" w:hAnsi="TH SarabunPSK" w:cs="TH SarabunPSK" w:hint="cs"/>
          <w:sz w:val="32"/>
          <w:szCs w:val="32"/>
          <w:cs/>
        </w:rPr>
        <w:t xml:space="preserve">งสาวสุชีรา  สุขมูล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 ผู้อำนวยการโรงเรียนวัดกลางธนรินทร์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ผู้อำนวยการโรงเรียนวัดเก้าชั่ง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นายคำรณ  จันทร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ผู้อำนวยการโรงเรียนวัดโพธิ์เอน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นางอุดมพร  ตาระกา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ผู้อำนวยการโรงเรียนวัดโคภาภิวัฒน์</w:t>
      </w:r>
    </w:p>
    <w:p w:rsidR="00BE4AF7" w:rsidRDefault="00E672B4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นางสุมาลี  ชูจันทร์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ผู้อำนวยการโรงเรียนวัดประสาท</w:t>
      </w:r>
      <w:r w:rsidR="00BE4AF7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นายมุนี  คำแย้ม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ผู้อำนวยการโรงเรียนนาคประดิษฐวิทยา</w:t>
      </w:r>
      <w:r w:rsidR="00E672B4">
        <w:rPr>
          <w:rFonts w:ascii="TH SarabunPSK" w:hAnsi="TH SarabunPSK" w:cs="TH SarabunPSK"/>
          <w:sz w:val="32"/>
          <w:szCs w:val="32"/>
        </w:rPr>
        <w:t xml:space="preserve"> </w:t>
      </w:r>
      <w:r w:rsidR="00E672B4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BE4AF7" w:rsidRPr="005A00C4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นายเพิ่มศักดิ์  บัวรักษ์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 w:rsidRPr="005A00C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ผู้อำนวยการโรงเรียนวัดชัณสูตร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ผู้อำนวยการโรงเรียนวัดตลาดโพธิ์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ทำดี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ผู้อำนวยการโรงเรียนวัดแหลมคาง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รอดบาง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ผู้อำนวยการโรงเรียนชุมชนบ้านไม้ดัด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 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ผู้อำนวยการโรงเรียนวัดประสิทธิ์คุณากร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นายฉลาด  อินทร์เอี่ยม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ผู้อำนวยการโรงเรียนอนุบาลบางระจัน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ภู่แพร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งสมบัติ  ชูเนตร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ผู้อำนวยการโรงเรียนวัดน้อยนางหงษ์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นายทรงวุฒิ  โตโสภณ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ผู้อำนวยการโรงเรียนชุมชนวัดพระปรางค์วิริยวิทยา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งบังอร  ระย้าย้อย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ผู้อำนวยการโรงเรียนวัดวังขรณ์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นางสาวอังคนา 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ผู้อำนวยการโรงเรียนวัดโพธิ์หอม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นายกิตติ  วงษ์แหวน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ผู้อำนวยการโรงเรียนวัดโพธิ์รัตนาราม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ทยา ตาระกา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ผู้อำนวยการโรงเรียนวัดสามัคคีธรรม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นายรุ่งโรจน์  ศรี</w:t>
      </w:r>
      <w:r w:rsidR="002F3952">
        <w:rPr>
          <w:rFonts w:ascii="TH SarabunPSK" w:hAnsi="TH SarabunPSK" w:cs="TH SarabunPSK" w:hint="cs"/>
          <w:sz w:val="32"/>
          <w:szCs w:val="32"/>
          <w:cs/>
        </w:rPr>
        <w:t xml:space="preserve">ไพโรจน์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ผู้อำนวยการโรงเรียนวัดดอนเจดีย์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งรุ่งนพา  เปี่ยมบุญ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ผู้อำนวยการโรงเรียนวัดกลางชูศรีเจริญสุข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นายนิกร  ศรีทอง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นายชรินทร์  พันธ์สุข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สุชิน  ทดแทน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ผู้อำนวยการโรงเรียนวัดห้วย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นายวิชัย  วัฒนสุขี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A1376">
        <w:rPr>
          <w:rFonts w:ascii="TH SarabunPSK" w:hAnsi="TH SarabunPSK" w:cs="TH SarabunPSK" w:hint="cs"/>
          <w:sz w:val="32"/>
          <w:szCs w:val="32"/>
          <w:cs/>
        </w:rPr>
        <w:t xml:space="preserve">สำราญ  ชูเนตร 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ผู้อำนวยการโรงเรียนวัดบ้านจ่า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นายบรรเทิง  โนนเปือย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ผู้อำนวยการโรงเรียนวัดคีม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นายซ้อน  สุริยวัฒนานนท์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ผู้อำนวยการโรงเรียนวิจิตรศึกษา</w:t>
      </w:r>
    </w:p>
    <w:p w:rsidR="009A1376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วิริยะ  วันทอง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ผู้อำนวยการโรงเรียนวัดศรีสาคร ปฏิบัติราชการ</w:t>
      </w:r>
    </w:p>
    <w:p w:rsidR="00BE4AF7" w:rsidRDefault="00BE4AF7" w:rsidP="009A1376">
      <w:pPr>
        <w:pStyle w:val="a3"/>
        <w:spacing w:after="0" w:line="240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ผู้อำนวยการโรงเรียนไทยรัฐวิทยา ๕๖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จิตรา  เอี่ยมสะอาด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Pr="00DA072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ผู้อำนวยการโรงเรียนวัดขุนสงฆ์</w:t>
      </w:r>
    </w:p>
    <w:p w:rsidR="00BE4AF7" w:rsidRDefault="002F3952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นายทัศนัย  ศรีสุธรรมศักดิ์ </w:t>
      </w:r>
      <w:r w:rsidR="00BE4AF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ผู้อำนวยการโรงเรียนวัดโพธิ์ทะเลสามัคคี</w:t>
      </w:r>
    </w:p>
    <w:p w:rsidR="002F3952" w:rsidRP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ผู้อำนวยการโรงเรียนวัดประดับ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ผู้อำนวยการโรงเรียนอนุบาลค่ายบางระจัน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ทิน  ภู่แพร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ผู้อำนวยการโรงเรียนวัดตะโกรวม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นายดิเรก  พงษ์พัฒน์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ผู้อำนวยการโรงเรียนวัดวังกระจับ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สาวจริยา  จันทราสา</w:t>
      </w:r>
      <w:r w:rsidR="009A13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9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ผู้อำนวยการโรงเรียนค่ายบางระจัน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A1376">
        <w:rPr>
          <w:rFonts w:ascii="TH SarabunPSK" w:hAnsi="TH SarabunPSK" w:cs="TH SarabunPSK" w:hint="cs"/>
          <w:sz w:val="32"/>
          <w:szCs w:val="32"/>
          <w:cs/>
        </w:rPr>
        <w:t>สุรชัย  ร่มโพธิ์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ผู้อำนวยการโรงเรียนวัดบ้านกลับ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นางสาววัชรี  ศรีบุญนาค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ผู้อำนวยการโรงเรียนบ้านหนองลีวิทยาคม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633FA">
        <w:rPr>
          <w:rFonts w:ascii="TH SarabunPSK" w:hAnsi="TH SarabunPSK" w:cs="TH SarabunPSK" w:hint="cs"/>
          <w:sz w:val="32"/>
          <w:szCs w:val="32"/>
          <w:cs/>
        </w:rPr>
        <w:t xml:space="preserve">นายสิงห์ชัย  แพรเจริญ </w:t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ผู้อำนวยการโรงเรียนวัดสาธุการาม</w:t>
      </w:r>
      <w:r w:rsidRPr="00C633FA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633FA">
        <w:rPr>
          <w:rFonts w:ascii="TH SarabunPSK" w:hAnsi="TH SarabunPSK" w:cs="TH SarabunPSK" w:hint="cs"/>
          <w:sz w:val="32"/>
          <w:szCs w:val="32"/>
          <w:cs/>
        </w:rPr>
        <w:t xml:space="preserve">นายประสาธน์  ด่านสกุลเจริญ </w:t>
      </w:r>
      <w:r w:rsidRPr="00C633FA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ผู้อำนวยการโรงเรียนชุมชนวัดกลางท่าข้าม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ผู้อำนวยการโรงเรียนวัดโพธิ์ศรี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นางสาวกมลทิพย์  ใจเที่ยง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ผู้อำนวยการโรงเรียนวัดโพธิ์สังฆาราม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50352">
        <w:rPr>
          <w:rFonts w:ascii="TH SarabunPSK" w:hAnsi="TH SarabunPSK" w:cs="TH SarabunPSK" w:hint="cs"/>
          <w:sz w:val="32"/>
          <w:szCs w:val="32"/>
          <w:cs/>
        </w:rPr>
        <w:t xml:space="preserve">นายสมนึก  ศรีนาค </w:t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ผู้อำนวยการโรงเรียนชุมชนวัดม่วง</w:t>
      </w:r>
      <w:r w:rsidRPr="00250352"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สิงห์หา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ผู้อำนวยการโรงเรียนวัดสิงห์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C23336">
        <w:rPr>
          <w:rFonts w:ascii="TH SarabunPSK" w:hAnsi="TH SarabunPSK" w:cs="TH SarabunPSK" w:hint="cs"/>
          <w:sz w:val="32"/>
          <w:szCs w:val="32"/>
          <w:cs/>
        </w:rPr>
        <w:t xml:space="preserve">นางสาวอลิสรา  อาชานุสรณ์ </w:t>
      </w:r>
      <w:r w:rsidRPr="00C2333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นายสุเทพ  เหล่าพงษ์แก้ว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ผู้อำนวยการโรงเรียนวัดวิหารขาว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นายเด่นเชิงชาย  คร้ามแสง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ผู้อำนวยการโรงเรียนชุมชนวัดเสาธงหิน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ผู้อำนวยการโรงเรียนวัดถอนสมอ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นายสุชาติ  จันทร์แก้ว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ผู้อำนวยการโรงเรียนวัดโสภา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ผู้อำนวยการโรงเรียนวัดโบสถ์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ผู้อำนวยการโรงเรียนวัดพิกุลทอง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ผู้อำนวยการโรงเรียนอนุบาลท่าช้าง</w:t>
      </w:r>
    </w:p>
    <w:p w:rsidR="00BE4AF7" w:rsidRDefault="00BE4AF7" w:rsidP="00026F92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341F80">
        <w:rPr>
          <w:rFonts w:ascii="TH SarabunPSK" w:hAnsi="TH SarabunPSK" w:cs="TH SarabunPSK" w:hint="cs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ผู้อำนวยการโรงเรียนใจเพียรวิทยานุสรณ์</w:t>
      </w:r>
    </w:p>
    <w:p w:rsidR="00BE4AF7" w:rsidRDefault="00BE4AF7" w:rsidP="00BE4A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ผู้ไม่มาประชุม </w:t>
      </w:r>
    </w:p>
    <w:p w:rsidR="00215DA0" w:rsidRDefault="009A1376" w:rsidP="00215DA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 xml:space="preserve">นายทิชากร  กันหะ  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="00215DA0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215DA0" w:rsidRPr="00F727AD" w:rsidRDefault="009A1376" w:rsidP="00215DA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 xml:space="preserve">นายณรงค์  ชุณหะนันทน์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="00215DA0"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="00215DA0"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9A1376" w:rsidRDefault="009A1376" w:rsidP="009A137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นางเบญจวรรณ นันทพงษ์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5DA0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ผู้อำนวยการกลุ่มส่งเสริมสถานศึกษาเอกชน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ไปราชการ</w:t>
      </w:r>
    </w:p>
    <w:p w:rsidR="00030A17" w:rsidRDefault="009A1376" w:rsidP="009A137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0A17"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ผู้อำนวยการโรงเรียนวัดเซ่าสิงห์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E672B4" w:rsidRPr="009A1376" w:rsidRDefault="009A1376" w:rsidP="009A1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672B4" w:rsidRPr="009A1376">
        <w:rPr>
          <w:rFonts w:ascii="TH SarabunPSK" w:hAnsi="TH SarabunPSK" w:cs="TH SarabunPSK" w:hint="cs"/>
          <w:sz w:val="32"/>
          <w:szCs w:val="32"/>
          <w:cs/>
        </w:rPr>
        <w:t>บาทหลวงสุรเดช  กิจเจริญ</w:t>
      </w:r>
      <w:r w:rsidR="00E672B4" w:rsidRPr="009A137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BE4AF7" w:rsidRPr="009A1376" w:rsidRDefault="009A1376" w:rsidP="009A1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4AF7" w:rsidRPr="009A137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ผู้อำนวยการโรงเรียนบ้านหัวดง</w:t>
      </w:r>
      <w:r w:rsidR="00BE4AF7" w:rsidRPr="009A1376">
        <w:rPr>
          <w:rFonts w:ascii="TH SarabunPSK" w:hAnsi="TH SarabunPSK" w:cs="TH SarabunPSK"/>
          <w:sz w:val="32"/>
          <w:szCs w:val="32"/>
        </w:rPr>
        <w:t xml:space="preserve"> </w:t>
      </w:r>
    </w:p>
    <w:p w:rsidR="00E672B4" w:rsidRPr="009A1376" w:rsidRDefault="009A1376" w:rsidP="009A1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E672B4" w:rsidRPr="009A1376">
        <w:rPr>
          <w:rFonts w:ascii="TH SarabunPSK" w:hAnsi="TH SarabunPSK" w:cs="TH SarabunPSK"/>
          <w:sz w:val="32"/>
          <w:szCs w:val="32"/>
          <w:cs/>
        </w:rPr>
        <w:t>นางสุมาลี  พูลเอี่ยม</w:t>
      </w:r>
      <w:r w:rsidR="00E672B4" w:rsidRPr="009A1376">
        <w:rPr>
          <w:rFonts w:ascii="TH SarabunPSK" w:hAnsi="TH SarabunPSK" w:cs="TH SarabunPSK"/>
          <w:sz w:val="32"/>
          <w:szCs w:val="32"/>
          <w:cs/>
        </w:rPr>
        <w:tab/>
      </w:r>
      <w:r w:rsidR="00E672B4" w:rsidRPr="009A1376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ผู้อำนวยการโรงเรียนปราสาทวิทยา</w:t>
      </w:r>
    </w:p>
    <w:p w:rsidR="00BE4AF7" w:rsidRPr="00250352" w:rsidRDefault="009A1376" w:rsidP="009A137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BE4AF7">
        <w:rPr>
          <w:rFonts w:ascii="TH SarabunPSK" w:hAnsi="TH SarabunPSK" w:cs="TH SarabunPSK" w:hint="cs"/>
          <w:sz w:val="32"/>
          <w:szCs w:val="32"/>
          <w:cs/>
        </w:rPr>
        <w:t>นายคืนดิน  เจริญสอน</w:t>
      </w:r>
      <w:r w:rsidR="00BE4AF7"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ผู้อำนวยการโรงเรียนเจริญสอนศึกษา</w:t>
      </w:r>
    </w:p>
    <w:p w:rsidR="00BE4AF7" w:rsidRPr="00975C55" w:rsidRDefault="00BE4AF7" w:rsidP="00BE4A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C55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๐๙.๐๐ น.</w:t>
      </w:r>
    </w:p>
    <w:p w:rsidR="00BE4AF7" w:rsidRDefault="00BE4AF7" w:rsidP="00BE4AF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C55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นายสุเมธี  จันทร์หอม ประธาน</w:t>
      </w:r>
      <w:r>
        <w:rPr>
          <w:rFonts w:ascii="TH SarabunPSK" w:hAnsi="TH SarabunPSK" w:cs="TH SarabunPSK" w:hint="cs"/>
          <w:sz w:val="32"/>
          <w:szCs w:val="32"/>
          <w:cs/>
        </w:rPr>
        <w:t>ในพิธีเปิด</w:t>
      </w:r>
      <w:r w:rsidRPr="00975C55">
        <w:rPr>
          <w:rFonts w:ascii="TH SarabunPSK" w:hAnsi="TH SarabunPSK" w:cs="TH SarabunPSK"/>
          <w:sz w:val="32"/>
          <w:szCs w:val="32"/>
          <w:cs/>
        </w:rPr>
        <w:t xml:space="preserve">การประชุมผู้บริหารสถานศึกษา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3FF9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เพื่อขับเคลื่อนนโยบายการบริหารจัดการศึกษาของสำนักงานเขตพื้นที่การศึกษาประถมศึกษาสิงห์บุรี จุดธูปเทียนบูชาพระรัตนตรัย</w:t>
      </w:r>
      <w:r w:rsidR="00403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FF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031FE">
        <w:rPr>
          <w:rFonts w:ascii="TH SarabunPSK" w:hAnsi="TH SarabunPSK" w:cs="TH SarabunPSK" w:hint="cs"/>
          <w:sz w:val="32"/>
          <w:szCs w:val="32"/>
          <w:cs/>
        </w:rPr>
        <w:t>ก่อนที่จะเข้าสู่ระเบียบวาระการประชุมฯ ได้</w:t>
      </w:r>
      <w:r w:rsidRPr="00FE3FF9">
        <w:rPr>
          <w:rFonts w:ascii="TH SarabunPSK" w:hAnsi="TH SarabunPSK" w:cs="TH SarabunPSK" w:hint="cs"/>
          <w:sz w:val="32"/>
          <w:szCs w:val="32"/>
          <w:cs/>
        </w:rPr>
        <w:t>ประกอบกิจกรรม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ดังนี้</w:t>
      </w: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ED6BE9" w:rsidRDefault="00ED6BE9" w:rsidP="00026F92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การนำเสนอผลการปฏิบัติงานของ สพป.สิงห์บุรี ในรอบเดือนตุลาคม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๒๕๕๗</w:t>
      </w:r>
    </w:p>
    <w:p w:rsidR="00ED6BE9" w:rsidRDefault="00ED6BE9" w:rsidP="00026F92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การนำเสนอจุดเน้นที่ ๑ การรายงานผลการทดสอบ </w:t>
      </w:r>
      <w:r>
        <w:rPr>
          <w:rFonts w:ascii="TH SarabunPSK" w:hAnsi="TH SarabunPSK" w:cs="TH SarabunPSK"/>
          <w:sz w:val="32"/>
          <w:szCs w:val="32"/>
        </w:rPr>
        <w:t xml:space="preserve">Middle – Test Pre – O-NET </w:t>
      </w:r>
      <w:r>
        <w:rPr>
          <w:rFonts w:ascii="TH SarabunPSK" w:hAnsi="TH SarabunPSK" w:cs="TH SarabunPSK" w:hint="cs"/>
          <w:sz w:val="32"/>
          <w:szCs w:val="32"/>
          <w:cs/>
        </w:rPr>
        <w:t>โดย ดร.อิทธิฤทธิ์  พงษ์ปิยะรัตน์  ศึกษานิเทศก์ สพป.สิงห์บุรี สรุปดังนี้</w:t>
      </w:r>
    </w:p>
    <w:p w:rsidR="00ED6BE9" w:rsidRDefault="00ED6BE9" w:rsidP="00026F9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การทบทวนการทำงานที่ผ่านมา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พฤศจิกายน ๒๕๕๗ การทดสอบ </w:t>
      </w:r>
      <w:r>
        <w:rPr>
          <w:rFonts w:ascii="TH SarabunPSK" w:hAnsi="TH SarabunPSK" w:cs="TH SarabunPSK"/>
          <w:sz w:val="32"/>
          <w:szCs w:val="32"/>
        </w:rPr>
        <w:t>Pre – Test  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 พฤศจิกายน ๒๕๕๗ รายงานผลการทดสอบ</w:t>
      </w:r>
      <w:r>
        <w:rPr>
          <w:rFonts w:ascii="TH SarabunPSK" w:hAnsi="TH SarabunPSK" w:cs="TH SarabunPSK"/>
          <w:sz w:val="32"/>
          <w:szCs w:val="32"/>
        </w:rPr>
        <w:t xml:space="preserve"> Pre – Test  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 ธันวาคม ๒๕๕๗ การทดสอบ</w:t>
      </w:r>
      <w:r>
        <w:rPr>
          <w:rFonts w:ascii="TH SarabunPSK" w:hAnsi="TH SarabunPSK" w:cs="TH SarabunPSK"/>
          <w:sz w:val="32"/>
          <w:szCs w:val="32"/>
        </w:rPr>
        <w:t xml:space="preserve"> Middle – Test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๒๓ ธันวาคม ๒๕๕๗ รายงานผลการทดสอบ </w:t>
      </w:r>
      <w:r>
        <w:rPr>
          <w:rFonts w:ascii="TH SarabunPSK" w:hAnsi="TH SarabunPSK" w:cs="TH SarabunPSK"/>
          <w:sz w:val="32"/>
          <w:szCs w:val="32"/>
        </w:rPr>
        <w:t>Middle – Test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๒๑ มกราคม ๒๕๕๘ การทดสอบ </w:t>
      </w:r>
      <w:r>
        <w:rPr>
          <w:rFonts w:ascii="TH SarabunPSK" w:hAnsi="TH SarabunPSK" w:cs="TH SarabunPSK"/>
          <w:sz w:val="32"/>
          <w:szCs w:val="32"/>
        </w:rPr>
        <w:t>Post – Test 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๒๓ มกราคม ๒๕๕๘ รายงานผลการทดสอบ </w:t>
      </w:r>
      <w:r>
        <w:rPr>
          <w:rFonts w:ascii="TH SarabunPSK" w:hAnsi="TH SarabunPSK" w:cs="TH SarabunPSK"/>
          <w:sz w:val="32"/>
          <w:szCs w:val="32"/>
        </w:rPr>
        <w:t>Post – Test  Pre – O-NET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๓๑ มกราคม ๒๕๕๘ การทดสอบ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๒๕๕๗ (ชั้น ป.๖ / ม.๓)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กุมภาพันธ์ ๒๕๕๘ การทดสอบ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๒๕๕๗ (ชั้น ม.๓ วันที่ ๒)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๒๖ กุมภาพันธ์ ๒๕๕๘ การสอบ </w:t>
      </w:r>
      <w:r>
        <w:rPr>
          <w:rFonts w:ascii="TH SarabunPSK" w:hAnsi="TH SarabunPSK" w:cs="TH SarabunPSK"/>
          <w:sz w:val="32"/>
          <w:szCs w:val="32"/>
        </w:rPr>
        <w:t>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๒๕๕๗ ชั้น ป.๓ </w:t>
      </w:r>
    </w:p>
    <w:p w:rsidR="00ED6BE9" w:rsidRDefault="00ED6BE9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การทดสอบ </w:t>
      </w:r>
      <w:r>
        <w:rPr>
          <w:rFonts w:ascii="TH SarabunPSK" w:hAnsi="TH SarabunPSK" w:cs="TH SarabunPSK"/>
          <w:sz w:val="32"/>
          <w:szCs w:val="32"/>
        </w:rPr>
        <w:t xml:space="preserve">LAS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๒๕๕๗ ชั้น ป.๒ ชั้น ป.๕ และชั้น ม.๒</w:t>
      </w:r>
    </w:p>
    <w:p w:rsidR="00ED6BE9" w:rsidRDefault="00D70BCF" w:rsidP="00026F9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แนวทางการทำงานต่อไป</w:t>
      </w:r>
    </w:p>
    <w:p w:rsidR="00D70BCF" w:rsidRPr="00D70BCF" w:rsidRDefault="00D70BCF" w:rsidP="00D70B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๒.๑) </w:t>
      </w:r>
      <w:r w:rsidRPr="00D70BCF">
        <w:rPr>
          <w:rFonts w:ascii="TH SarabunPSK" w:hAnsi="TH SarabunPSK" w:cs="TH SarabunPSK" w:hint="cs"/>
          <w:sz w:val="32"/>
          <w:szCs w:val="32"/>
          <w:cs/>
        </w:rPr>
        <w:t xml:space="preserve">การทดสอบ </w:t>
      </w:r>
      <w:r w:rsidRPr="00D70BCF">
        <w:rPr>
          <w:rFonts w:ascii="TH SarabunPSK" w:hAnsi="TH SarabunPSK" w:cs="TH SarabunPSK"/>
          <w:sz w:val="32"/>
          <w:szCs w:val="32"/>
        </w:rPr>
        <w:t xml:space="preserve">Post – Test  Pre – O-NET </w:t>
      </w:r>
      <w:r w:rsidRPr="00D70BCF">
        <w:rPr>
          <w:rFonts w:ascii="TH SarabunPSK" w:hAnsi="TH SarabunPSK" w:cs="TH SarabunPSK" w:hint="cs"/>
          <w:sz w:val="32"/>
          <w:szCs w:val="32"/>
          <w:cs/>
        </w:rPr>
        <w:t>วันที่ ๒๑ มกราคม ๒๕๕๘</w:t>
      </w:r>
    </w:p>
    <w:p w:rsidR="00D70BCF" w:rsidRPr="00D70BCF" w:rsidRDefault="00D70BCF" w:rsidP="00D70BC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๒.๒) </w:t>
      </w:r>
      <w:r w:rsidRPr="00D70BCF">
        <w:rPr>
          <w:rFonts w:ascii="TH SarabunPSK" w:hAnsi="TH SarabunPSK" w:cs="TH SarabunPSK" w:hint="cs"/>
          <w:sz w:val="32"/>
          <w:szCs w:val="32"/>
          <w:cs/>
        </w:rPr>
        <w:t>บทบาทของผู้อำนวยการโรงเรียน</w:t>
      </w:r>
    </w:p>
    <w:p w:rsidR="00D70BCF" w:rsidRDefault="00D70BCF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กระตุ้น ติดตาม</w:t>
      </w:r>
    </w:p>
    <w:p w:rsidR="00D70BCF" w:rsidRDefault="00D70BCF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ขวัญ กำลังใจครู</w:t>
      </w:r>
    </w:p>
    <w:p w:rsidR="00D70BCF" w:rsidRDefault="00D70BCF" w:rsidP="00D70BC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๒.๓) บทบาทครู</w:t>
      </w:r>
    </w:p>
    <w:p w:rsidR="00ED6BE9" w:rsidRDefault="00D70BCF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ปรับการสอน</w:t>
      </w:r>
    </w:p>
    <w:p w:rsidR="00D70BCF" w:rsidRDefault="00D70BCF" w:rsidP="00026F92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กระตุ้นผู้เรียน</w:t>
      </w:r>
    </w:p>
    <w:p w:rsidR="00D70BCF" w:rsidRDefault="00D70BCF" w:rsidP="00026F92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 ๘ ขั้นตอน พิชิต </w:t>
      </w:r>
      <w:r w:rsidRPr="00D70BCF">
        <w:rPr>
          <w:rFonts w:ascii="TH SarabunPSK" w:hAnsi="TH SarabunPSK" w:cs="TH SarabunPSK"/>
          <w:sz w:val="32"/>
          <w:szCs w:val="32"/>
        </w:rPr>
        <w:t>O-NET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Kick off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เข้าสู่ระบบ </w:t>
      </w:r>
      <w:r w:rsidRPr="00D70BCF">
        <w:rPr>
          <w:rFonts w:ascii="TH SarabunPSK" w:hAnsi="TH SarabunPSK" w:cs="TH SarabunPSK"/>
          <w:sz w:val="32"/>
          <w:szCs w:val="32"/>
        </w:rPr>
        <w:t>O-NET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รบอย่างมีเป้าหมาย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ขยายและระดมสรรพกำลัง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วางเส้นทาง </w:t>
      </w:r>
      <w:r>
        <w:rPr>
          <w:rFonts w:ascii="TH SarabunPSK" w:hAnsi="TH SarabunPSK" w:cs="TH SarabunPSK"/>
          <w:sz w:val="32"/>
          <w:szCs w:val="32"/>
        </w:rPr>
        <w:t>Pre – Test / Middle – Test  Post – Test</w:t>
      </w:r>
    </w:p>
    <w:p w:rsidR="00D70BCF" w:rsidRDefault="00D70BCF" w:rsidP="0062374E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Pre – O-NET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นิเทศแบบถึงลูกถึงคน</w:t>
      </w:r>
    </w:p>
    <w:p w:rsidR="0062374E" w:rsidRDefault="0062374E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ค้นหาจุดอ่อนด้วยการกำกับติดตาม</w:t>
      </w:r>
    </w:p>
    <w:p w:rsid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สร้างชื่อลือนามต้องมีแรงจูงใจ</w:t>
      </w:r>
    </w:p>
    <w:p w:rsidR="00D70BCF" w:rsidRPr="00D70BCF" w:rsidRDefault="00D70BCF" w:rsidP="00026F92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ไขข้อข้องใจอย่างเป็นระบบ</w:t>
      </w:r>
    </w:p>
    <w:p w:rsidR="004031FE" w:rsidRDefault="004031FE" w:rsidP="00026F92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พิธีมอบสารานุกรมไทยสำหรับเยาวชน ฉบับพระราชทาน เล่มที่ ๓๘ ให้แก่สถานศึกษา </w:t>
      </w:r>
      <w:r w:rsidR="006237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๓๔ โรงเรียน</w:t>
      </w:r>
      <w:r w:rsidR="0062374E">
        <w:rPr>
          <w:rFonts w:ascii="TH SarabunPSK" w:hAnsi="TH SarabunPSK" w:cs="TH SarabunPSK"/>
          <w:sz w:val="32"/>
          <w:szCs w:val="32"/>
        </w:rPr>
        <w:t xml:space="preserve"> </w:t>
      </w:r>
      <w:r w:rsidR="0062374E">
        <w:rPr>
          <w:rFonts w:ascii="TH SarabunPSK" w:hAnsi="TH SarabunPSK" w:cs="TH SarabunPSK" w:hint="cs"/>
          <w:sz w:val="32"/>
          <w:szCs w:val="32"/>
          <w:cs/>
        </w:rPr>
        <w:t>โดยสโมสรไลออนส์ชัยนาท</w:t>
      </w:r>
    </w:p>
    <w:p w:rsidR="004031FE" w:rsidRDefault="004031FE" w:rsidP="00026F92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 นโยบายสำคัญ </w:t>
      </w:r>
      <w:r w:rsidR="0062374E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ประจำเดือนธันวาคม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โดยนายสุเมธี จันทร์หอม </w:t>
      </w:r>
      <w:r w:rsidR="006237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ผอ.สพป.สิงห์บุรี</w:t>
      </w:r>
      <w:r w:rsidR="00092D41">
        <w:rPr>
          <w:rFonts w:ascii="TH SarabunPSK" w:hAnsi="TH SarabunPSK" w:cs="TH SarabunPSK" w:hint="cs"/>
          <w:sz w:val="32"/>
          <w:szCs w:val="32"/>
          <w:cs/>
        </w:rPr>
        <w:t xml:space="preserve"> หัวข้อ</w:t>
      </w:r>
      <w:r w:rsidR="00ED6BE9">
        <w:rPr>
          <w:rFonts w:ascii="TH SarabunPSK" w:hAnsi="TH SarabunPSK" w:cs="TH SarabunPSK" w:hint="cs"/>
          <w:sz w:val="32"/>
          <w:szCs w:val="32"/>
          <w:cs/>
        </w:rPr>
        <w:t xml:space="preserve"> “การยกระดับผลสัมฤทธิ์ </w:t>
      </w:r>
      <w:r w:rsidR="00ED6BE9">
        <w:rPr>
          <w:rFonts w:ascii="TH SarabunPSK" w:hAnsi="TH SarabunPSK" w:cs="TH SarabunPSK"/>
          <w:sz w:val="32"/>
          <w:szCs w:val="32"/>
        </w:rPr>
        <w:t>NT – O-NET</w:t>
      </w:r>
      <w:r w:rsidR="00ED6BE9">
        <w:rPr>
          <w:rFonts w:ascii="TH SarabunPSK" w:hAnsi="TH SarabunPSK" w:cs="TH SarabunPSK" w:hint="cs"/>
          <w:sz w:val="32"/>
          <w:szCs w:val="32"/>
          <w:cs/>
        </w:rPr>
        <w:t xml:space="preserve">” และ “การส่งเสริมค่านิยมไทย </w:t>
      </w:r>
      <w:r w:rsidR="0062374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D6BE9">
        <w:rPr>
          <w:rFonts w:ascii="TH SarabunPSK" w:hAnsi="TH SarabunPSK" w:cs="TH SarabunPSK" w:hint="cs"/>
          <w:sz w:val="32"/>
          <w:szCs w:val="32"/>
          <w:cs/>
        </w:rPr>
        <w:t>๑๒ ประการ” สรุปดังนี้</w:t>
      </w:r>
    </w:p>
    <w:p w:rsidR="002F3952" w:rsidRP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๔.๑) ๘ กลยุทธ์ พิชิต </w:t>
      </w:r>
      <w:r>
        <w:rPr>
          <w:rFonts w:ascii="TH SarabunPSK" w:hAnsi="TH SarabunPSK" w:cs="TH SarabunPSK"/>
          <w:sz w:val="32"/>
          <w:szCs w:val="32"/>
        </w:rPr>
        <w:t>O-NET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Kick off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อย่างเป็นระบบ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รบอย่างมีเป้าหมาย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ขยายและระดมสรรพกำลัง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วางเส้นทาง </w:t>
      </w:r>
      <w:r>
        <w:rPr>
          <w:rFonts w:ascii="TH SarabunPSK" w:hAnsi="TH SarabunPSK" w:cs="TH SarabunPSK"/>
          <w:sz w:val="32"/>
          <w:szCs w:val="32"/>
        </w:rPr>
        <w:t>Pre – Test   Post – Test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นิเทศแบบถึงลูกถึงคน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ค้นหาจุดอ่อนด้วยการกำกับติดตาม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สร้างชื่อลือนามต้องมีแรงจูงใจ</w:t>
      </w:r>
    </w:p>
    <w:p w:rsidR="0062374E" w:rsidRDefault="0062374E" w:rsidP="00026F92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ไขข้อข้องใจอย่างเป็นระบบ</w:t>
      </w:r>
    </w:p>
    <w:p w:rsidR="0062374E" w:rsidRDefault="0062374E" w:rsidP="006237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๔.๒) ทำเหมือนเดิม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เป็นจุดเน้น สำคัญมาก จึงลำบาท ไม่น้อยหวังก้าวถึง อีกต้องไขว่คว้า เพื่อดันดึง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เป้าหมายหนึ่ง คือ ก้าวที่ท้าทาย หากแม้น ยังทำเหมือนเดิมผ่าน ไม่อาจหาญ ฮึกเหิม คงจะสาย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ความพ่ายแพ้ คงเข้ามาเยี่ยมกราย ฝากริ้วลาย บาดแผลให้ช้ำตรม แพ้แล้ว แพ้อีก แพ้ซ้ำซาก 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คอยสำราก แต่แก้ตัว ช้ำขื่นขม โทษโน้น โทษนี่ ด้วยคารม ไร้คำชม เพราะแพ้พ่าย ในฝีมือ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หากแม้น ต้องการเป็นผู้ชนะ ต้องลดละ ความเคยชินที่ยึดถือ สร้างทางใหม่ ๘ กลยุทธ์ให้ระบือ</w:t>
      </w:r>
    </w:p>
    <w:p w:rsidR="0062374E" w:rsidRDefault="0062374E" w:rsidP="0062374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พวกเราคือ ลูกหลานวีรชน ประกาศก้อง ให้โลกรู้ ข้าทำได้ ด้วยหัวใจ ที่เต็มร้อย ไม่สับสน </w:t>
      </w:r>
    </w:p>
    <w:p w:rsidR="0062374E" w:rsidRDefault="0062374E" w:rsidP="0062374E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มุ่งมานะ พยายาม ด้วยอดทน เพื่อก้าวพ้น ขวากหนาม ของทางเดิน</w:t>
      </w:r>
    </w:p>
    <w:p w:rsidR="0062374E" w:rsidRDefault="0062374E" w:rsidP="00623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๔.๓) ค่านิยม ๑๒ ประการและคุณลักษณะที่พึงประสงค์</w:t>
      </w:r>
    </w:p>
    <w:p w:rsidR="0062374E" w:rsidRDefault="0062374E" w:rsidP="00623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การจัดการเรียนรู้การสอนปกติ</w:t>
      </w:r>
    </w:p>
    <w:p w:rsidR="0062374E" w:rsidRDefault="0062374E" w:rsidP="00623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กิจกรรมบูรณาการ</w:t>
      </w:r>
    </w:p>
    <w:p w:rsidR="0062374E" w:rsidRDefault="0062374E" w:rsidP="006237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การเข้าแถวตอนเช้า / ตอนเย็น</w:t>
      </w:r>
    </w:p>
    <w:p w:rsidR="0062374E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กิจกรรมยกย่องเชิดชูเกียรติสถานศึกษา มอบประกาศเกียรติคุณบัตรให้สถานศึกษาที่ร่วมจัดนิทรรศการครูตู้ คุณครูพระราชทานสัญญาณจากฟ้า การศึกษาทางไกลผ่านดาวเทียม จำนวน ๖ โรงเรียน</w:t>
      </w:r>
    </w:p>
    <w:p w:rsidR="0062374E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กิจกรรมเสริมสร้างขวัญและกำลังใจ ผู้บริหารสถานศึกษาที่มีวันคล้ายวันเกิดประจำเดือนธันวาคม ๒๕๕๗ มอบช่อดอกไม้และของที่ระลึก จำนวน ๒๑ คน</w:t>
      </w:r>
    </w:p>
    <w:p w:rsidR="001914CB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 การจัดกิจกรรมส่งเสริมปลูกฝังค่านิยมไทย ๑๒ 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มอบแผ่นซีดีเพลงให้แก่หน่วยงานและเครือข่ายประชาสัมพันธ์ประจำจังหวัดสิงห์บุรี </w:t>
      </w:r>
    </w:p>
    <w:p w:rsidR="001914CB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การประชุมผู้บริหารสถานศึกษา ตามระเบียบวาระการประชุม โดย นายสุวรรณชัย ทองคำ , นางสาววารุณีย์ บุญคง และ นายณัฏฐธีร์ บุญเขียวระยับ รอง ผอ.สพป.สิงห์บุรี ดังนี้</w:t>
      </w:r>
    </w:p>
    <w:p w:rsidR="00AA7824" w:rsidRDefault="00AA7824" w:rsidP="00191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914CB" w:rsidRPr="001914CB" w:rsidRDefault="001914CB" w:rsidP="00026F92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การนำเสนอจุดเน้น นโยบายสำคัญ ประจำเดือนธันวาคม ๒๕๕๗ </w:t>
      </w:r>
    </w:p>
    <w:p w:rsidR="001914CB" w:rsidRDefault="001914CB" w:rsidP="001914C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 สุวรรณชัย  ทองคำ รอง ผอ.สพป.สิงห์บุรี แจ้งให้ที่ประชุมทราบว่า การนำเสนอ</w:t>
      </w:r>
    </w:p>
    <w:p w:rsidR="001914CB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จุดเน้น และนโยบายสำคัญ</w:t>
      </w:r>
      <w:r w:rsidRPr="001914CB">
        <w:rPr>
          <w:rFonts w:ascii="TH SarabunPSK" w:hAnsi="TH SarabunPSK" w:cs="TH SarabunPSK" w:hint="cs"/>
          <w:sz w:val="32"/>
          <w:szCs w:val="32"/>
          <w:cs/>
        </w:rPr>
        <w:t>ของท่านผอ.สุเมธี จันทร์หอม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4CB">
        <w:rPr>
          <w:rFonts w:ascii="TH SarabunPSK" w:hAnsi="TH SarabunPSK" w:cs="TH SarabunPSK" w:hint="cs"/>
          <w:sz w:val="32"/>
          <w:szCs w:val="32"/>
          <w:cs/>
        </w:rPr>
        <w:t xml:space="preserve">ผอ.สพป.สิงห์บุรี หัวข้อ “การยกระดับผลสัมฤทธิ์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914CB">
        <w:rPr>
          <w:rFonts w:ascii="TH SarabunPSK" w:hAnsi="TH SarabunPSK" w:cs="TH SarabunPSK"/>
          <w:sz w:val="32"/>
          <w:szCs w:val="32"/>
        </w:rPr>
        <w:t>NT – 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และ “การส่งเสริมค่านิยมไทย </w:t>
      </w:r>
      <w:r w:rsidRPr="001914CB">
        <w:rPr>
          <w:rFonts w:ascii="TH SarabunPSK" w:hAnsi="TH SarabunPSK" w:cs="TH SarabunPSK" w:hint="cs"/>
          <w:sz w:val="32"/>
          <w:szCs w:val="32"/>
          <w:cs/>
        </w:rPr>
        <w:t>๑๒ ประการ”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14CB">
        <w:rPr>
          <w:rFonts w:ascii="TH SarabunPSK" w:hAnsi="TH SarabunPSK" w:cs="TH SarabunPSK" w:hint="cs"/>
          <w:sz w:val="32"/>
          <w:szCs w:val="32"/>
          <w:cs/>
        </w:rPr>
        <w:t>ขอให้ผู้บริหารสถานศึกษาได้นำไปปฏิบัติ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1914CB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1914CB" w:rsidRDefault="001914CB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F3952" w:rsidRDefault="002F3952" w:rsidP="001914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Pr="001914CB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AA7824" w:rsidRPr="001914CB" w:rsidRDefault="00AA7824" w:rsidP="001914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914C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914C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Pr="001914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 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ได้ประชุมผู้บริหารสถานศึกษา ในสังกัด สพป.สิงห์บุรี เพื่อขับเคลื่อน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นโยบายการจัดการศึกษา ครั้งที่ ๑๐/๒๕๕๗  เมื่อวันที่ ๒๗ พฤศจิกายน ๒๕๕๗ เวลา ๐๙.๐๐ น. พร้อมกันทั้ง ๖ อำเภอ โดยรูปแบบการประชุมแยกอำเภอ ดังนี้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420ED1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โรงเรียนอนุบาลสิงห์บุรี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อำเภออินทร์บุรี ณ โรงเรียนวัดโฆสิทธาราม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โรงเรียนวัดแหลมคาง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โรงเรียนบ้านหนองลีวิทยาคม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โรงเรียนวัดเตย</w:t>
      </w:r>
    </w:p>
    <w:p w:rsidR="00AA7824" w:rsidRDefault="00AA7824" w:rsidP="00026F92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โรงเรียนวัดโสภา</w:t>
      </w:r>
    </w:p>
    <w:p w:rsidR="00AA7824" w:rsidRDefault="00AA7824" w:rsidP="00AA782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8F12FA">
        <w:rPr>
          <w:rFonts w:ascii="TH SarabunPSK" w:hAnsi="TH SarabunPSK" w:cs="TH SarabunPSK" w:hint="cs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AA7824" w:rsidRPr="008F12FA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12FA">
        <w:rPr>
          <w:rFonts w:ascii="TH SarabunPSK" w:hAnsi="TH SarabunPSK" w:cs="TH SarabunPSK" w:hint="cs"/>
          <w:sz w:val="32"/>
          <w:szCs w:val="32"/>
          <w:cs/>
        </w:rPr>
        <w:t xml:space="preserve">พิจารณารับรองรายงานการประชุม ทางเว็บไซต์ของ สพป.สิงห์บุรี </w:t>
      </w:r>
      <w:hyperlink w:history="1">
        <w:r w:rsidRPr="008F12FA">
          <w:rPr>
            <w:rStyle w:val="a7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8F12FA">
          <w:rPr>
            <w:rStyle w:val="a7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 w:rsidRPr="008F12FA">
        <w:rPr>
          <w:rFonts w:ascii="TH SarabunPSK" w:hAnsi="TH SarabunPSK" w:cs="TH SarabunPSK" w:hint="cs"/>
          <w:sz w:val="32"/>
          <w:szCs w:val="32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โปรดแจ้งกลุ่มอำนวยการ ภายในวันที่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8F12FA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๒๕๕๗ หากพ้นกำหนดนี้ ถือว่าที่ประชุมรับรองรายงานการประชุมดังกล่าว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1914CB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4CB">
        <w:rPr>
          <w:rFonts w:ascii="TH SarabunPSK" w:hAnsi="TH SarabunPSK" w:cs="TH SarabunPSK" w:hint="cs"/>
          <w:sz w:val="32"/>
          <w:szCs w:val="32"/>
          <w:cs/>
        </w:rPr>
        <w:t>รับทราบและรับรองรายงานการประชุมดังกล่าว โดยไม่มีข้อแก้ไข ปรับปรุง หรือ</w:t>
      </w:r>
    </w:p>
    <w:p w:rsidR="00AA7824" w:rsidRDefault="001914CB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เพิ่มเติมประการใด</w:t>
      </w:r>
    </w:p>
    <w:p w:rsidR="00AA7824" w:rsidRPr="001914CB" w:rsidRDefault="00AA7824" w:rsidP="00AA78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14C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914C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914C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</w:t>
      </w:r>
      <w:r w:rsidRPr="001914CB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เสนอให้ที่ประชุมทราบ</w:t>
      </w:r>
    </w:p>
    <w:p w:rsidR="00AA7824" w:rsidRPr="001914CB" w:rsidRDefault="00AA7824" w:rsidP="00AA782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14CB">
        <w:rPr>
          <w:rFonts w:ascii="TH SarabunPSK" w:hAnsi="TH SarabunPSK" w:cs="TH SarabunPSK" w:hint="cs"/>
          <w:b/>
          <w:bCs/>
          <w:sz w:val="32"/>
          <w:szCs w:val="32"/>
          <w:cs/>
        </w:rPr>
        <w:t>๑. กลุ่มอำนวยการ</w:t>
      </w:r>
    </w:p>
    <w:p w:rsidR="00AA7824" w:rsidRPr="00D43D51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พัฒนาองค์กรสู่องค์กรแห่งการเรียนรู้</w:t>
      </w:r>
    </w:p>
    <w:p w:rsidR="00AA7824" w:rsidRPr="0022653B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ตามมาตรฐานสำนักงานเขตพื้นที่การศึกษามาตรฐานที่ ๑ ตัวบ่งชี้ที่ ๒ เกณฑ์คุณภาพการบริหารจัดการภาครัฐ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PMQA)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หมวด ๔  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และ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๒๕๔๖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ำหนดให้หน่วยงานมีการวิเคราะห์และจัดเก็บข้อมูลที่ถูกต้องครบถ้วนเพื่อการบริหารจัดการที่มีประสิทธิภาพ และส่งเสริมสนับสนุนให้เกิดการจัดการความรู้ในองค์กรเพื่อพัฒนาองค์กรสู่การเป็นองค์กรแห่งการเรียนรู้ นั้น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เพื่อให้การดำเนินงานสนองตอบนโยบาย เป้าหมาย ตัวชี้วัด ตามมาตรฐานสำนักงานเขตพื้นที่การศึกษาและเกณฑ์คุณภาพการบริหารจัดการภาครัฐและส่งเสริมให้เกิดการจัดการความรู้การแลกเปลี่ยนเรียนรู้ให้เกิดขึ้น</w:t>
      </w:r>
      <w:r w:rsidRPr="00FC1248">
        <w:rPr>
          <w:rFonts w:ascii="TH SarabunPSK" w:hAnsi="TH SarabunPSK" w:cs="TH SarabunPSK"/>
          <w:spacing w:val="4"/>
          <w:sz w:val="32"/>
          <w:szCs w:val="32"/>
          <w:cs/>
        </w:rPr>
        <w:t>ภายในองค์กร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สพป.</w:t>
      </w:r>
      <w:r w:rsidRPr="00FC1248">
        <w:rPr>
          <w:rFonts w:ascii="TH SarabunPSK" w:hAnsi="TH SarabunPSK" w:cs="TH SarabunPSK"/>
          <w:spacing w:val="4"/>
          <w:sz w:val="32"/>
          <w:szCs w:val="32"/>
          <w:cs/>
        </w:rPr>
        <w:t>และสถานศึกษาในสังกัด</w:t>
      </w:r>
      <w:r w:rsidRPr="00EC6B94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รูปธรรมชัดเจน </w:t>
      </w:r>
      <w:r w:rsidRPr="00EC6B94">
        <w:rPr>
          <w:rFonts w:ascii="TH SarabunPSK" w:hAnsi="TH SarabunPSK" w:cs="TH SarabunPSK"/>
          <w:sz w:val="32"/>
          <w:szCs w:val="32"/>
          <w:cs/>
        </w:rPr>
        <w:t xml:space="preserve">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B94">
        <w:rPr>
          <w:rFonts w:ascii="TH SarabunPSK" w:hAnsi="TH SarabunPSK" w:cs="TH SarabunPSK"/>
          <w:sz w:val="32"/>
          <w:szCs w:val="32"/>
          <w:cs/>
        </w:rPr>
        <w:t>มีการรวบรวมองค์ความรู้ที่มีอยู่ใน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EC6B94">
        <w:rPr>
          <w:rFonts w:ascii="TH SarabunPSK" w:hAnsi="TH SarabunPSK" w:cs="TH SarabunPSK"/>
          <w:sz w:val="32"/>
          <w:szCs w:val="32"/>
          <w:cs/>
        </w:rPr>
        <w:t>องค์กร มาพัฒนา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ประยุกต์ใช้ ยกระดับคุณภาพการศึกษา </w:t>
      </w:r>
      <w:r w:rsidRPr="00EC6B94">
        <w:rPr>
          <w:rFonts w:ascii="TH SarabunPSK" w:hAnsi="TH SarabunPSK" w:cs="TH SarabunPSK"/>
          <w:sz w:val="32"/>
          <w:szCs w:val="32"/>
          <w:cs/>
        </w:rPr>
        <w:t>ทุกคนในองค์กรสามารถเข้าถึงความรู้และพัฒนาตนเองให้เป็นผู้มีความรู้เหมาะสมต่อการปฏิบัติหน้าที่ อันจะส่งผลให้องค์กรมีความสามารถเชิงแข่งขันสูงสุดและพัฒนาให้มีลักษณะเป็นองค์กรแห่งการเรียนรู้อย่างต่อเนื่อง จึง</w:t>
      </w:r>
      <w:r w:rsidRPr="0022653B">
        <w:rPr>
          <w:rFonts w:ascii="TH SarabunPSK" w:hAnsi="TH SarabunPSK" w:cs="TH SarabunPSK"/>
          <w:sz w:val="32"/>
          <w:szCs w:val="32"/>
          <w:cs/>
        </w:rPr>
        <w:t>กำหนดนโยบายการ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พัฒนาองค์กรสู่องค์กรแห่งการเรียนรู้ สพป.</w:t>
      </w:r>
      <w:r w:rsidRPr="0022653B">
        <w:rPr>
          <w:rFonts w:ascii="TH SarabunPSK" w:hAnsi="TH SarabunPSK" w:cs="TH SarabunPSK"/>
          <w:sz w:val="32"/>
          <w:szCs w:val="32"/>
          <w:cs/>
        </w:rPr>
        <w:t>สิงห์บุรี ดังนี้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ผู้บริหารทุกระดับในสังกัดทั้งสำนักงานเขตพื้นที่การศึกษาประถมศึกษาสิงห์บุรี และ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>สถานศึกษาทุกแห่ง ให้ความสำคัญ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และใช้กระบวนการ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ในการบริหารและจัดการศึกษา</w:t>
      </w:r>
      <w:r w:rsidRPr="0022653B">
        <w:rPr>
          <w:rFonts w:ascii="TH SarabunPSK" w:hAnsi="TH SarabunPSK" w:cs="TH SarabunPSK"/>
          <w:spacing w:val="4"/>
          <w:sz w:val="32"/>
          <w:szCs w:val="32"/>
          <w:cs/>
        </w:rPr>
        <w:t xml:space="preserve"> ปรับเปลี่ยนวัฒนธรรมและวิธีการ</w:t>
      </w:r>
      <w:r w:rsidRPr="0022653B">
        <w:rPr>
          <w:rFonts w:ascii="TH SarabunPSK" w:hAnsi="TH SarabunPSK" w:cs="TH SarabunPSK"/>
          <w:sz w:val="32"/>
          <w:szCs w:val="32"/>
          <w:cs/>
        </w:rPr>
        <w:t>ทำงานเพื่อให้มีการแลกเปลี่ยนความรู้และประสบการณ์ซึ่งกันและ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ตลอดจนมีการปรับเปลี่ยนทัศนคติและ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ของบุคลากร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ในองค์กรให้เป็นผู้ใฝ่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เรียน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รู้ มุ่งมั่น พัฒนาตน และยอมรับ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ซึ่งกันและกัน 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เผยแพร่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แบ่งปัน</w:t>
      </w:r>
      <w:r w:rsidRPr="0022653B">
        <w:rPr>
          <w:rFonts w:ascii="TH SarabunPSK" w:hAnsi="TH SarabunPSK" w:cs="TH SarabunPSK"/>
          <w:sz w:val="32"/>
          <w:szCs w:val="32"/>
          <w:cs/>
        </w:rPr>
        <w:t>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วิธีการปฏิบัติงานที่ดีแก่กันและกัน</w:t>
      </w:r>
    </w:p>
    <w:p w:rsidR="002F3952" w:rsidRPr="0022653B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AA7824" w:rsidRPr="0022653B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</w:rPr>
        <w:tab/>
      </w:r>
      <w:r w:rsidRPr="002265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</w:rPr>
        <w:t xml:space="preserve">  </w:t>
      </w:r>
      <w:r w:rsidRPr="0022653B">
        <w:rPr>
          <w:rFonts w:ascii="TH SarabunPSK" w:hAnsi="TH SarabunPSK" w:cs="TH SarabunPSK"/>
          <w:sz w:val="32"/>
          <w:szCs w:val="32"/>
          <w:cs/>
        </w:rPr>
        <w:t>ให้กลุ่ม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และสถานศึกษา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จัดให้เกิดการแลกเปลี่ยนเรียนรู้วิธีปฏิบัติงาน การจัดการเรียนการสอน  และใช้เครื่องมือการจัดการความรู้อย่างหลากหลายเพื่อนำไปสู่การเพิ่มประสิทธิภาพการปฏิบัติงาน การจัดการเรียนการสอน  </w:t>
      </w:r>
      <w:r w:rsidRPr="0022653B">
        <w:rPr>
          <w:rFonts w:ascii="TH SarabunPSK" w:hAnsi="TH SarabunPSK" w:cs="TH SarabunPSK"/>
          <w:sz w:val="32"/>
          <w:szCs w:val="32"/>
          <w:cs/>
        </w:rPr>
        <w:t>สร้างเครือข่าย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ความรู้ทั้งภายในและภาย</w:t>
      </w:r>
      <w:r w:rsidRPr="0022653B">
        <w:rPr>
          <w:rFonts w:ascii="TH SarabunPSK" w:hAnsi="TH SarabunPSK" w:cs="TH SarabunPSK"/>
          <w:sz w:val="32"/>
          <w:szCs w:val="32"/>
          <w:cs/>
        </w:rPr>
        <w:t>นอกหน่วยงาน</w:t>
      </w:r>
    </w:p>
    <w:p w:rsidR="00AA7824" w:rsidRPr="0022653B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pacing w:val="10"/>
          <w:sz w:val="32"/>
          <w:szCs w:val="32"/>
        </w:rPr>
      </w:pP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ab/>
      </w:r>
      <w:r>
        <w:rPr>
          <w:rFonts w:ascii="TH SarabunPSK" w:hAnsi="TH SarabunPSK" w:cs="TH SarabunPSK"/>
          <w:spacing w:val="1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บุคลากรทุกระดับ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มีการถ่ายทอด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ในการปฏิบัติงาน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ของตนให้กับผู้ร่วมงาน และผู้ใต้บังคับบัญชา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หรือเครือข่ายของสำนักงานเขตพื้นที่การศึกษาประถมศึกษาสิงห์บุรี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pacing w:val="10"/>
          <w:sz w:val="32"/>
          <w:szCs w:val="32"/>
          <w:cs/>
        </w:rPr>
        <w:t>เพื่อให้ทุกคนเกิดการเรียนรู้งาน</w:t>
      </w:r>
      <w:r w:rsidRPr="0022653B">
        <w:rPr>
          <w:rFonts w:ascii="TH SarabunPSK" w:hAnsi="TH SarabunPSK" w:cs="TH SarabunPSK"/>
          <w:spacing w:val="10"/>
          <w:sz w:val="32"/>
          <w:szCs w:val="32"/>
          <w:cs/>
        </w:rPr>
        <w:t>อย่างทั่วถึง</w:t>
      </w:r>
    </w:p>
    <w:p w:rsidR="00AA7824" w:rsidRPr="0022653B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ab/>
      </w:r>
      <w:r w:rsidRPr="002265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z w:val="32"/>
          <w:szCs w:val="32"/>
          <w:cs/>
        </w:rPr>
        <w:t xml:space="preserve"> หน่วยงาน และสถานศึกษา ต้องสร้างบรรยากาศ สภาวะแวดล้อมและปัจจัยที่เอื้อต่อการแลกเปลี่ยนความรู้และการเรียนรู้ร่วมกันโดยเน้นกระบวนการเรียนรู้ </w:t>
      </w:r>
      <w:r w:rsidRPr="00E8541E">
        <w:rPr>
          <w:rFonts w:ascii="TH SarabunPSK" w:hAnsi="TH SarabunPSK" w:cs="TH SarabunPSK"/>
          <w:spacing w:val="-10"/>
          <w:sz w:val="32"/>
          <w:szCs w:val="32"/>
          <w:cs/>
        </w:rPr>
        <w:t>อย่างต่อเนื่อง  การสร้างพฤติกรรม</w:t>
      </w:r>
      <w:r w:rsidRPr="0022653B">
        <w:rPr>
          <w:rFonts w:ascii="TH SarabunPSK" w:hAnsi="TH SarabunPSK" w:cs="TH SarabunPSK"/>
          <w:sz w:val="32"/>
          <w:szCs w:val="32"/>
          <w:cs/>
        </w:rPr>
        <w:t>การทำงานเป็นทีมให้มากยิ่งขึ้น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รวบรวม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จัดเก็บ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หรือวิธีปฏิบัติงานที่เป็นเลิศ (</w:t>
      </w:r>
      <w:r>
        <w:rPr>
          <w:rFonts w:ascii="TH SarabunPSK" w:hAnsi="TH SarabunPSK" w:cs="TH SarabunPSK"/>
          <w:spacing w:val="-4"/>
          <w:sz w:val="32"/>
          <w:szCs w:val="32"/>
        </w:rPr>
        <w:t>Best Practices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E8541E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เพื่อให้เป็นคลังความรู้ของหน่วยงาน  และพัฒนา</w:t>
      </w:r>
      <w:r w:rsidRPr="00E8541E">
        <w:rPr>
          <w:rFonts w:ascii="TH SarabunPSK" w:hAnsi="TH SarabunPSK" w:cs="TH SarabunPSK" w:hint="cs"/>
          <w:spacing w:val="-4"/>
          <w:sz w:val="32"/>
          <w:szCs w:val="32"/>
          <w:cs/>
        </w:rPr>
        <w:t>ช่องทาง</w:t>
      </w:r>
      <w:r w:rsidRPr="00E8541E">
        <w:rPr>
          <w:rFonts w:ascii="TH SarabunPSK" w:hAnsi="TH SarabunPSK" w:cs="TH SarabunPSK"/>
          <w:spacing w:val="-2"/>
          <w:sz w:val="32"/>
          <w:szCs w:val="32"/>
          <w:cs/>
        </w:rPr>
        <w:t>การเข้าถึงองค์ความรู้ให้มีความหลากหลาย โดยนำระบบเทคโนโลยีสารสนเทศและการสื่อสารมา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ส</w:t>
      </w:r>
      <w:r w:rsidRPr="00E8541E">
        <w:rPr>
          <w:rFonts w:ascii="TH SarabunPSK" w:hAnsi="TH SarabunPSK" w:cs="TH SarabunPSK"/>
          <w:spacing w:val="-2"/>
          <w:sz w:val="32"/>
          <w:szCs w:val="32"/>
          <w:cs/>
        </w:rPr>
        <w:t>นับสนุน</w:t>
      </w:r>
      <w:r w:rsidRPr="0022653B">
        <w:rPr>
          <w:rFonts w:ascii="TH SarabunPSK" w:hAnsi="TH SarabunPSK" w:cs="TH SarabunPSK"/>
          <w:sz w:val="32"/>
          <w:szCs w:val="32"/>
          <w:cs/>
        </w:rPr>
        <w:t>การดำเนินการ เพื่อกระตุ้นให้ข้าราชการครู บุคลากร และประชาชนเข้าไปแสวงหาและเรียนรู้</w:t>
      </w:r>
    </w:p>
    <w:p w:rsidR="00AA7824" w:rsidRPr="0022653B" w:rsidRDefault="00AA7824" w:rsidP="00AA78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)</w:t>
      </w:r>
      <w:r w:rsidRPr="0022653B">
        <w:rPr>
          <w:rFonts w:ascii="TH SarabunPSK" w:hAnsi="TH SarabunPSK" w:cs="TH SarabunPSK"/>
          <w:spacing w:val="8"/>
          <w:sz w:val="32"/>
          <w:szCs w:val="32"/>
          <w:cs/>
        </w:rPr>
        <w:t xml:space="preserve">  เสริมสร้างแรงจูงใจให้บุคลากรทุกคนมีส่วนร่วมในกระบวนการจัดการความรู้    </w:t>
      </w:r>
    </w:p>
    <w:p w:rsidR="00AA7824" w:rsidRPr="00425E5F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2653B">
        <w:rPr>
          <w:rFonts w:ascii="TH SarabunPSK" w:hAnsi="TH SarabunPSK" w:cs="TH SarabunPSK"/>
          <w:sz w:val="32"/>
          <w:szCs w:val="32"/>
          <w:cs/>
        </w:rPr>
        <w:t>ให้เกิดขึ้นในหน่วยงาน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="00BE4AF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551DCF" w:rsidRDefault="00AA7824" w:rsidP="009800B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รายงานผลการตรวจติดตามระบบการควบคุมภายใน ประจำปี ๒๕๕๗</w:t>
      </w:r>
    </w:p>
    <w:p w:rsidR="002F3952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ด้วยสำนักงานคณะกรรมการการศึกษาขั้นพื้นฐานส่งรายงานผลการตรวจติดตามระบบการควบคุมภายใน ประจำปี ๒๕๕๗ มาเพื่อให้สำนักงานเขตพื้นที่การศึกษาใช้เป็นแนวทางในการดำเนินงานและพัฒนา ปรับปรุงการดำเนินงานให้มีประสิทธิภาพ โดยได้วิเคราะห์ประเด็นปัญหาการดำเนินงานและให้ข้อเสนอแนะในการดำเนินงาน ดังนี้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การวิเคราะห์รายงานผลการดำเนินงานการพัฒนาระบบควบคุมภายใน ประจำปี ๒๕๕๗ พบปัญหาในการดำเนินงานการควบคุมภายในได้ ๓ ด้าน ดังนี้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ด้านกระบวนการดำเนินงาน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 การจัดทำคำสั่งคณะทำงานติดตามประเมินผลการควบคุมภายในของสำนักงานเขตพื้นที่การศึกษาบางเขตไม่ถูกต้องตามระเบียบคณะกรรมการตรวจเงินแผนดินว่าด้วยการกำหนดมาตรฐานการควบคุมภายใน พ.ศ. ๒๕๔๔ โดยมีการแต่งตั้งให้ผู้อำนวยการตรวจตรวจสอบภายในเป็นคณะทำงานติดตามประเมินผลการควบคุมภายในของสำนักงานเขตพื้นที่การศึกษาและการวิเคราะห์ความเสี่ยง ส่วนใหญ่ไม่ครอบคลุมภารกิจหลักของสำนักงานเขตพื้นที่การศึกษา ผู้บริหารของสำนักงานเขตพื้นที่การศึกษามีความตระหนักและให้ความสำคัญในการขับเคลื่อนระบบการควบคุมภายในไม่มากเท่าที่ควรตลอดจนขาดการกำกับ ติดตามการดำเนินงานอย่างเป็นระบบและต่อเนื่อง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ด้านผลการดำเนินงาน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จัดทำแบบรายงานการควบคุมภายในตามระเบียบคณะกรรมการตรวจเงินแผ่นดินว่าด้วยการกำหนดมาตรฐานการควบคุมภายใน พ.ศ. ๒๕๔๔ </w:t>
      </w:r>
      <w:r w:rsidRPr="00551DCF">
        <w:rPr>
          <w:rFonts w:ascii="TH SarabunPSK" w:hAnsi="TH SarabunPSK" w:cs="TH SarabunPSK" w:hint="cs"/>
          <w:sz w:val="32"/>
          <w:szCs w:val="32"/>
          <w:u w:val="single"/>
          <w:cs/>
        </w:rPr>
        <w:t>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กลุ่มในสำนักงานเขตพื้นที่การศึกษามีการสรุปองค์ประกอบของการควบคุมภายในไม่ครบถ้วน การประเมินผลและการปรับปรุงการควบคุมภายในไม่สอดคล้องสัมพันธ์กัน ส่วนการดำเนินงานของสำนักงานเขตพื้นที่การศึกษา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การจัดทำหนังสือรับรองการประเมินผลการควบคุมภายในส่วนใหญ่ มีเพียงการระบุความเสี่ยงกับสาเหตุ แต่ไม่ได้ระบุวิธีการแก้ไข การสรุปองค์ประกอบของการควบคุมภายในบางเขตสรุปไม่ครบถ้วน แผนการ</w:t>
      </w: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AA7824" w:rsidRPr="00551DCF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>ปรับปรุงการควบคุมภายในไม่สอดคล้องและสัมพันธ์กัน และรายงานผลการสอบทานการประเมินผลการควบคุมภายในของผู้ตรวจสอบภายในส่วนใหญ่สรุปผลการสอบทานไม่ถูกต้อง ไม่มีการเสนอความคิดเห็นของการสอบทานและข้อเสนอแนะของผู้ตรวจสอบภายใน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ด้านสนับสนุนส่งเสริมสถานศึกษา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สำนักงานเขตพื้นที่การศึกษามีการกำกับ ติดตาม การดำเนินงานของสถานศึกษาอย่างสม่ำเสมอ </w:t>
      </w:r>
      <w:r w:rsidRPr="00551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แต่พบว่า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สำนักงานเขตพื้นที่การศึกษาส่วนใหญ่ไม่ได้รับรายงานผลการดำเนินงานของสถานศึกษาครบทุกแห่ง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จากการศึกษาปัญหาข้างต้น สามารถสรุปสาเหตุของปัญหาได้ดังนี้ คือ สำนักงานเขตพื้นที่การศึกษามีบุคลากรจำนวนจำกัดทำให้เป็นอุปสรรคต่อการดำเนินงาน บุคลากรบางส่วนที่ผ่านการอบรมมีการปรับเปลี่ยนงานทำให้การดำเนินงานไม่ต่อเนื่อง ผู้ปฏิบัติงานใหม่มีความรู้ความเข้าใจในการปฏิบัติงานค่อนข้างน้อย สำนักงานเขตพื้นที่การศึกษาบางเขตไม่มีการกำกับติดตามอย่างเป็นระบบและต่อเนื่อง ผู้บริหารของสำนักงานเขตพื้นที่การศึกษาให้ความสำคัญกับระบบการควบคุมภายในไม่มากเท่าที่ควร ส่งผลให้หน่วยงานไม่สามารถนำระบบการควบคุมภายในไปใช้ในการขับเคลื่อนเพื่อพัฒนาคุณภาพการศึกษาได้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ข้อเสนอแนะสำหรับสำนักงานเขตพื้นที่การศึกษา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br/>
      </w:r>
      <w:r w:rsidRPr="00551DCF">
        <w:rPr>
          <w:rFonts w:ascii="TH SarabunPSK" w:hAnsi="TH SarabunPSK" w:cs="TH SarabunPSK"/>
          <w:sz w:val="32"/>
          <w:szCs w:val="32"/>
        </w:rPr>
        <w:t xml:space="preserve"> </w:t>
      </w:r>
      <w:r w:rsidRPr="00551DCF">
        <w:rPr>
          <w:rFonts w:ascii="TH SarabunPSK" w:hAnsi="TH SarabunPSK" w:cs="TH SarabunPSK"/>
          <w:sz w:val="32"/>
          <w:szCs w:val="32"/>
        </w:rPr>
        <w:tab/>
      </w:r>
      <w:r w:rsidRPr="00551DCF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กำหนดนโยบายในการขับเคลื่อนการดำเนินงานตามระเบียบคณะกรรมการตรวจเงินแผ่นดินว่าด้วยการกำหนดมาตรฐานการควบคุมภายใน พ.ศ. ๒๕๔๔ ให้ชัดเจน และสอดคล้องกับการบริหารจัดการตามมาตรฐานสำนักงานเขตพื้นที่การศึกษา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824" w:rsidRDefault="00AA7824" w:rsidP="00AA78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ควรกำกับติดตามกลุ่มงานและสถานศึกษาให้มีการปฏิบัติตามระเบียบ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>คณะกรรมการตรวจเงินแผ่นดินว่าด้วยการกำหนดมาตรฐานการควบคุมภายใน พ.ศ. ๒๕๔๔ จนเป็นวัฒนธรรมองค์กร สามารถพัฒนาให้เกิดผลการปฏิบัติที่เป็นเลิศ (</w:t>
      </w:r>
      <w:r w:rsidRPr="00551DCF">
        <w:rPr>
          <w:rFonts w:ascii="TH SarabunPSK" w:hAnsi="TH SarabunPSK" w:cs="TH SarabunPSK"/>
          <w:sz w:val="32"/>
          <w:szCs w:val="32"/>
        </w:rPr>
        <w:t>Best Practice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) ได้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ควรมีระบบข้อมูลสารสนเทศ ของระบบการควบคุมภายในทั้งระดับเขตพื้นที่การศึกษา และสถานศึกษาในสังกัดอย่างถูกต้อง ครบถ้วน เป็นปัจจุบัน สามารถนำมาใช้ในการบริหารจัดการศึกษาได้อย่างมีประสิทธิภาพ เกิดประสิทธิผล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/>
          <w:sz w:val="32"/>
          <w:szCs w:val="32"/>
          <w:cs/>
        </w:rPr>
        <w:br/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 ควรส่งเสริม สนับสนุนการพัฒนาระบบการควบคุมภายในของสถานศึกษาให้ใช้เป็นเครื่องมือในการบริหารจัดการงานทั้ง ๔ ด้าน อย่างเป็นระบบ โดยการสร้างเครือข่ายในการปฏิบัติงาน และให้สถานศึกษาเป็นแกนนำที่ดำเนินการได้อย่างมีประสิทธิภาพ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จึง</w:t>
      </w:r>
      <w:r w:rsidRPr="00551DCF">
        <w:rPr>
          <w:rFonts w:ascii="TH SarabunPSK" w:hAnsi="TH SarabunPSK" w:cs="TH SarabunPSK" w:hint="cs"/>
          <w:sz w:val="32"/>
          <w:szCs w:val="32"/>
          <w:cs/>
        </w:rPr>
        <w:t xml:space="preserve">ขอให้กลุ่มงานต่าง ๆ 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DCF">
        <w:rPr>
          <w:rFonts w:ascii="TH SarabunPSK" w:hAnsi="TH SarabunPSK" w:cs="TH SarabunPSK" w:hint="cs"/>
          <w:sz w:val="32"/>
          <w:szCs w:val="32"/>
          <w:cs/>
        </w:rPr>
        <w:t>ดำเนินการให้ถูกต้อง</w:t>
      </w:r>
    </w:p>
    <w:p w:rsidR="00AA7824" w:rsidRPr="00551DCF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1DCF">
        <w:rPr>
          <w:rFonts w:ascii="TH SarabunPSK" w:hAnsi="TH SarabunPSK" w:cs="TH SarabunPSK" w:hint="cs"/>
          <w:sz w:val="32"/>
          <w:szCs w:val="32"/>
          <w:cs/>
        </w:rPr>
        <w:t>ตามระเบียบ มีประสิทธิภาพและเกิดประสิทธิผล และปรับปรุงแก้ไขตามข้อเสนอแนะต่อไป</w:t>
      </w:r>
      <w:r w:rsidRPr="00551DC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D43D51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เชิญร่วมงานเทศกาลกินปลาและ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D43D51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D43D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3D5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๒๐</w:t>
      </w:r>
    </w:p>
    <w:p w:rsidR="00AA7824" w:rsidRPr="00D43D51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43D51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ครั้งที่ ๒๐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3D5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3D51">
        <w:rPr>
          <w:rFonts w:ascii="TH SarabunPSK" w:hAnsi="TH SarabunPSK" w:cs="TH SarabunPSK"/>
          <w:sz w:val="32"/>
          <w:szCs w:val="32"/>
        </w:rPr>
        <w:t xml:space="preserve"> 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D43D51">
        <w:rPr>
          <w:rFonts w:ascii="TH SarabunPSK" w:hAnsi="TH SarabunPSK" w:cs="TH SarabunPSK"/>
          <w:sz w:val="32"/>
          <w:szCs w:val="32"/>
        </w:rPr>
        <w:t xml:space="preserve">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ณ บริเวณศาลากลางจังหวัดสิงห์บุรี โดยมีวัตถุประสงค์เพื่อส่งเสริมการท่องเที่ยว เพิ่มรายได้ให้กับประชาชนในท้องถิ่น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และประชาสัมพันธ์ผลิตภัณฑ์อาหาร   ที่ทำมาจากปลา 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กิจกรรมภายในงานประกอบด้วย </w:t>
      </w:r>
      <w:r w:rsidRPr="00D43D51">
        <w:rPr>
          <w:rFonts w:ascii="TH SarabunPSK" w:hAnsi="TH SarabunPSK" w:cs="TH SarabunPSK"/>
          <w:sz w:val="32"/>
          <w:szCs w:val="32"/>
          <w:cs/>
        </w:rPr>
        <w:t>การประกวดหุ่นปลา การจำหน่ายอาหารที่ทำจากปลา กิจกรรมการกุศลของเหล่ากาชาดจังหวัด การจำหน่ายสินค้าหนึ่งตำบลหนึ่งผลิตภัณฑ์  การแสดงของนักเรียน นักศึกษา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D43D51">
        <w:rPr>
          <w:rFonts w:ascii="TH SarabunPSK" w:hAnsi="TH SarabunPSK" w:cs="TH SarabunPSK"/>
          <w:sz w:val="32"/>
          <w:szCs w:val="32"/>
          <w:cs/>
        </w:rPr>
        <w:t xml:space="preserve"> และการแสดงมหรสพ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และมอบหมายให้หน่วยงานในสังกัดกระทรวงศึกษาธิการรับผิดชอบการแสดง และจัดหามวลชนมาร่วมงาน ในวันเสาร์ที่ ๒๗  ธันวาคม  ๒๕๕๗ ณ บริเวณศูนย์ราชการจังหวัดสิงห์บุรี </w:t>
      </w:r>
    </w:p>
    <w:p w:rsidR="002F3952" w:rsidRPr="00D43D51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3D51">
        <w:rPr>
          <w:rFonts w:ascii="TH SarabunPSK" w:hAnsi="TH SarabunPSK" w:cs="TH SarabunPSK" w:hint="cs"/>
          <w:sz w:val="32"/>
          <w:szCs w:val="32"/>
          <w:cs/>
        </w:rPr>
        <w:tab/>
      </w:r>
      <w:r w:rsidRPr="00D43D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เพื่อสนับสนุนการจัดงานของจังหวัดสิงห์บุรี สำนักงานเขตพื้นที่การศึกษาประถมศึกษาสิงห์บุรี ได้ขอความร่วมมือจากกลุ่มโรงเรียนทุกกลุ่มจัดหามวลชนมาร่วมงาน และจัดการแสดงบนเวทีกลาง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ในการนี้ จึง</w:t>
      </w:r>
      <w:r w:rsidRPr="00D43D51">
        <w:rPr>
          <w:rFonts w:ascii="TH SarabunPSK" w:hAnsi="TH SarabunPSK" w:cs="TH SarabunPSK"/>
          <w:sz w:val="32"/>
          <w:szCs w:val="32"/>
          <w:cs/>
        </w:rPr>
        <w:t>ขอเชิญ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ผู้อำนวยการโรงเรียน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ทุกโรงเรียน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 xml:space="preserve"> ครูและบุคลากรในสังกัด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ร่วม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ชมการแสดงและรับประทานอาหาร(โต๊ะจีน) ใน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วัน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>ที่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๒๗</w:t>
      </w:r>
      <w:r w:rsidRPr="00D43D51">
        <w:rPr>
          <w:rFonts w:ascii="TH SarabunPSK" w:hAnsi="TH SarabunPSK" w:cs="TH SarabunPSK"/>
          <w:spacing w:val="-10"/>
          <w:sz w:val="32"/>
          <w:szCs w:val="32"/>
          <w:cs/>
        </w:rPr>
        <w:t xml:space="preserve"> ธันวาคม</w:t>
      </w:r>
      <w:r w:rsidRPr="00D43D5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43D51">
        <w:rPr>
          <w:rFonts w:ascii="TH SarabunPSK" w:hAnsi="TH SarabunPSK" w:cs="TH SarabunPSK" w:hint="cs"/>
          <w:spacing w:val="-10"/>
          <w:sz w:val="32"/>
          <w:szCs w:val="32"/>
          <w:cs/>
        </w:rPr>
        <w:t>๒๕๕</w:t>
      </w:r>
      <w:r w:rsidRPr="00D43D51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Pr="00D43D51">
        <w:rPr>
          <w:rFonts w:ascii="TH SarabunPSK" w:hAnsi="TH SarabunPSK" w:cs="TH SarabunPSK" w:hint="cs"/>
          <w:sz w:val="32"/>
          <w:szCs w:val="32"/>
          <w:cs/>
        </w:rPr>
        <w:t>ตั้งแต่เวล</w:t>
      </w:r>
      <w:r>
        <w:rPr>
          <w:rFonts w:ascii="TH SarabunPSK" w:hAnsi="TH SarabunPSK" w:cs="TH SarabunPSK" w:hint="cs"/>
          <w:sz w:val="32"/>
          <w:szCs w:val="32"/>
          <w:cs/>
        </w:rPr>
        <w:t>า ๑๘.๐๐ น. เป็นต้นไป สรุปการแสดงตามลำดับ ดังนี้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การแสดงชุดดวงใจประชา โรงเรียนอินทโมลีประทาน จำนวนผู้แสดง ๑๓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การแสดงชุดเห็นนางเงียบ ๆ กิ๊กเพียบนะค่ะ โรงเรียนอุดมทรัพย์ จำนวนผู้แสดง ๑๘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การแสดงชุดฟ้อนอวยพรอ่อนหวาน โรงเรียนวิจิตรศึกษา จำนวนผู้แสดง ๖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การแสดงชุดสยามเมืองยิ้ม โรงเรียนอุดมทรัพย์ จำนวน ๘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การแสดงชุดระบำทวาราวดี โรงเรียนวัดโบสถ์ อ.อินทร์บุรี จำนวนผู้แสดง ๔ คน 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การแสดงชุดเอกลักษณ์ไทย โรงเรียนอินทโมลีประทาน จำนวนผู้แสดง ๑๒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การแสดงชุดลูกทุ่งวัฒนธรรม โรงเรียนมัธยมเทศบาล ๔ จำนวนผู้แสดง ๑๑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การแสดงชุดโฟค์ซอง วิทยาลัยอาชีวศึกษาจังหวัดสิงห์บุรี จำนวนผู้แสดง ๔ คน</w:t>
      </w:r>
    </w:p>
    <w:p w:rsidR="00AA7824" w:rsidRDefault="00AA7824" w:rsidP="00026F9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การแสดงมินิไลท์แอนท์ซาวน์ เรื่องสิงห์บุรี มหัศจรรย์แห่งเมืองธรรมะ เมืองทองของแผ่นดิน </w:t>
      </w:r>
    </w:p>
    <w:p w:rsidR="00AA7824" w:rsidRPr="00425E5F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โปรดทราบและขอเชิญร่วมงานตามกำหนดการดังกล่าว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7A04" w:rsidRDefault="00AA7824" w:rsidP="00AA782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04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E07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กลุ่มบริหารงานบุคคล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๒.๑ </w:t>
      </w:r>
      <w:r w:rsidRPr="00503E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อ.ก.ค.ศ.เขตพื้นที่การศึกษาประถมศึกษาสิงห์บุรี 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๑๒/๒๕๕๗ 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จัดประชุม อ.ก.ค.ศ.เขตพื้นที่การศึกษาประถมศึกษาสิงห์บุรี ครั้งที่ ๑๒/๒๕๕๗ เมื่อวันที่ ๒ ธันวาคม ๒๕๕๗ โดยในการประชุมดังกล่าว                  อ.ก.ค.ศ.เขตพื้นที่การศึกษาประถมศึกษาสิงห์บุรี ได้มีมติ ดังนี้</w:t>
      </w:r>
    </w:p>
    <w:p w:rsidR="00AA7824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อนุมัติการประเมินผลงานที่เกิดจากการปฏิบัติหน้าที่ (ด้านที่ ๓) และอนุมัติเลื่อน</w:t>
      </w:r>
    </w:p>
    <w:p w:rsidR="00AA7824" w:rsidRPr="001616C7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6C7">
        <w:rPr>
          <w:rFonts w:ascii="TH SarabunPSK" w:hAnsi="TH SarabunPSK" w:cs="TH SarabunPSK" w:hint="cs"/>
          <w:sz w:val="32"/>
          <w:szCs w:val="32"/>
          <w:cs/>
        </w:rPr>
        <w:t>และแต่งตั้ง นางสาวอังคณา อินทร์กระวี ตำแหน่งผู้อำนวยการสถานศึกษาระดับชำนาญการ โรงเรียนวัดโพธิ์หอม ได้เลื่อนเป็นวิทยฐานะผู้อำนวยการชำนาญการพิเศษ</w:t>
      </w:r>
    </w:p>
    <w:p w:rsidR="00AA7824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อนุมัติผลการประเมินผลงานที่เกิดจากการปฏิบัติหน้าที่ (ด้านที่ ๓) และอนุมัติเลื่อน</w:t>
      </w:r>
    </w:p>
    <w:p w:rsidR="00AA7824" w:rsidRPr="001616C7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16C7">
        <w:rPr>
          <w:rFonts w:ascii="TH SarabunPSK" w:hAnsi="TH SarabunPSK" w:cs="TH SarabunPSK" w:hint="cs"/>
          <w:sz w:val="32"/>
          <w:szCs w:val="32"/>
          <w:cs/>
        </w:rPr>
        <w:t>และแต่งตั้ง นายวัชระ เสือโต ตำแหน่งครู ระดับชำนาญการ โรงเรียนวัดเพิ่มประสิทธิผล ได้เลื่อนเป็นวิทยฐานะครูชำนาญการพิเศษ</w:t>
      </w:r>
    </w:p>
    <w:p w:rsidR="00AA7824" w:rsidRPr="001616C7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อนุมัติจัดสรรคืนตำแหน่งผู้บริหารสถานศึกษา ให้กับสถานศึกษาตามบัญชีจัดสรร</w:t>
      </w:r>
    </w:p>
    <w:p w:rsidR="00AA7824" w:rsidRPr="00495DA3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1616C7">
        <w:rPr>
          <w:rFonts w:ascii="TH SarabunPSK" w:hAnsi="TH SarabunPSK" w:cs="TH SarabunPSK" w:hint="cs"/>
          <w:sz w:val="32"/>
          <w:szCs w:val="32"/>
          <w:cs/>
        </w:rPr>
        <w:t xml:space="preserve">อัตราข้าราชการครูและบุคลากรทางการศึกษาที่ว่างจากผลการเกษียณอายุราชการ เมื่อสิ้นปีงบประมาณ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95DA3">
        <w:rPr>
          <w:rFonts w:ascii="TH SarabunPSK" w:hAnsi="TH SarabunPSK" w:cs="TH SarabunPSK" w:hint="cs"/>
          <w:sz w:val="32"/>
          <w:szCs w:val="32"/>
          <w:cs/>
        </w:rPr>
        <w:t xml:space="preserve">พ.ศ.๒๕๕๖ ตามเงื่อนไขที่ คปร.กำหนด </w:t>
      </w:r>
    </w:p>
    <w:p w:rsidR="00AA7824" w:rsidRPr="00495DA3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5DA3">
        <w:rPr>
          <w:rFonts w:ascii="TH SarabunPSK" w:hAnsi="TH SarabunPSK" w:cs="TH SarabunPSK" w:hint="cs"/>
          <w:sz w:val="32"/>
          <w:szCs w:val="32"/>
          <w:cs/>
        </w:rPr>
        <w:t>อนุมัติจัดสรรอัตราข้าราชการครูและบุคลากรทางการศึกษา ตำแหน่งครูสายผู้สอน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5DA3">
        <w:rPr>
          <w:rFonts w:ascii="TH SarabunPSK" w:hAnsi="TH SarabunPSK" w:cs="TH SarabunPSK" w:hint="cs"/>
          <w:sz w:val="32"/>
          <w:szCs w:val="32"/>
          <w:cs/>
        </w:rPr>
        <w:t xml:space="preserve">ในสถานศึกษาที่ว่างจากผลการเกษียณอายุราชการ ปีงบประมาณ พ.ศ.๒๕๕๖ จำนวน ๑๒ อัตราให้กับสถานศึกษาในสังกัดที่มีความขาดครูตามสัดส่วนร้อยละของความขาดครู และตามลำดับความสำคัญจำเป็น ตามบัญชีจัดสรรฯ รายละเอียดตามเอกสารดังแนบ </w:t>
      </w:r>
    </w:p>
    <w:p w:rsidR="002F3952" w:rsidRDefault="002F3952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F3952" w:rsidRDefault="002F3952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F3952" w:rsidRPr="002F3952" w:rsidRDefault="002F3952" w:rsidP="002F395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F3952"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AA7824" w:rsidRPr="00495DA3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5DA3">
        <w:rPr>
          <w:rFonts w:ascii="TH SarabunPSK" w:hAnsi="TH SarabunPSK" w:cs="TH SarabunPSK" w:hint="cs"/>
          <w:sz w:val="32"/>
          <w:szCs w:val="32"/>
          <w:cs/>
        </w:rPr>
        <w:t xml:space="preserve">สงวนอัตราว่างที่ได้รัยจัดสรรคืน ไว้ร้อยละ ๒๕ เพื่อดำเนินการ หนังสือสำนักงาน </w:t>
      </w:r>
    </w:p>
    <w:p w:rsidR="00AA7824" w:rsidRPr="00495DA3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5DA3">
        <w:rPr>
          <w:rFonts w:ascii="TH SarabunPSK" w:hAnsi="TH SarabunPSK" w:cs="TH SarabunPSK" w:hint="cs"/>
          <w:sz w:val="32"/>
          <w:szCs w:val="32"/>
          <w:cs/>
        </w:rPr>
        <w:t xml:space="preserve">ก.ค.ศ.ด่วนที่สุด ที่ ศธ ๐๒๐๖/ว๓ ลงวันที่ ๒๕ กุมภาพันธ์ ๒๕๕๗ (ร้อยละ ๒๕ ของ ๑๒ เท่ากับ ๓) รายละเอียดตามเอกสารดังแนบ </w:t>
      </w:r>
    </w:p>
    <w:p w:rsidR="00AA7824" w:rsidRDefault="00AA7824" w:rsidP="00026F9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อนุมัติเกลี่ยอัตรากำลังข้าราชการครูและบุคลากรทางการศึกษา ที่กันไว้สอบบรรจุ 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299">
        <w:rPr>
          <w:rFonts w:ascii="TH SarabunPSK" w:hAnsi="TH SarabunPSK" w:cs="TH SarabunPSK" w:hint="cs"/>
          <w:sz w:val="32"/>
          <w:szCs w:val="32"/>
          <w:cs/>
        </w:rPr>
        <w:t>จำนวน ๕ โรงเรียน จากโรงเรียนที่มีอัตรากำลังครูเกินเกณฑ์ ที่ ก.ค.ศ.กำหนด ให้กับโรงเรียนที่มีอัตรากำลังครู</w:t>
      </w:r>
    </w:p>
    <w:p w:rsidR="00AA7824" w:rsidRPr="00382299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299">
        <w:rPr>
          <w:rFonts w:ascii="TH SarabunPSK" w:hAnsi="TH SarabunPSK" w:cs="TH SarabunPSK" w:hint="cs"/>
          <w:sz w:val="32"/>
          <w:szCs w:val="32"/>
          <w:cs/>
        </w:rPr>
        <w:t>ต่ำกว่าเกณฑ์ที่ ก.ค.ศ.กำหนด ได้แก่</w:t>
      </w:r>
    </w:p>
    <w:p w:rsidR="00AA7824" w:rsidRDefault="00AA7824" w:rsidP="00AA7824">
      <w:pPr>
        <w:pStyle w:val="a3"/>
        <w:tabs>
          <w:tab w:val="left" w:pos="1134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๖.๑) เกลี่ยอัตรากำลังจากโรงเรียนวัดโสภา ให้กับโรงเรียนวัดแหลมคาง</w:t>
      </w:r>
    </w:p>
    <w:p w:rsidR="00AA7824" w:rsidRDefault="00AA7824" w:rsidP="00AA7824">
      <w:pPr>
        <w:pStyle w:val="a3"/>
        <w:tabs>
          <w:tab w:val="left" w:pos="1134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๖.๒) เกลี่ยอัตรากำลังจากโรงเรียนวัดน้ำผึ้ง ให้กับโรงเรียนเรืองเดชประชานุเคราะห์</w:t>
      </w:r>
    </w:p>
    <w:p w:rsidR="00AA7824" w:rsidRDefault="00AA7824" w:rsidP="00AA7824">
      <w:pPr>
        <w:pStyle w:val="a3"/>
        <w:tabs>
          <w:tab w:val="left" w:pos="1134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๖.๓) เกลี่ยอัตรากำลังจากโรงเรียนวัดหลวง ให้กับโรงเรียนอนุบาลบางระจัน</w:t>
      </w:r>
    </w:p>
    <w:p w:rsidR="00AA7824" w:rsidRDefault="00AA7824" w:rsidP="00AA7824">
      <w:pPr>
        <w:pStyle w:val="a3"/>
        <w:tabs>
          <w:tab w:val="left" w:pos="1134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๖.๔) เกลี่ยอัตรากำกัลป์จากโรงเรียนวัดเสือข้าม ให้กับโรงเรียนวัดอัมพวัน</w:t>
      </w:r>
    </w:p>
    <w:p w:rsidR="00AA7824" w:rsidRDefault="00AA7824" w:rsidP="00AA7824">
      <w:pPr>
        <w:pStyle w:val="a3"/>
        <w:tabs>
          <w:tab w:val="left" w:pos="1134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๖.๕) เกลี่ยอัตรากำลังจากโรงเรียนวัดหนองสุ่ม ให้กับโรงเรียนวัดยาง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 อนุมัติปรับปรุงรายละเอียดในการประเมินศักยภาพ ตามหลักเกณฑ์และวิธีการย้ายผู้บริหารสถานศึกษา ที่ประสงค์ขอย้ายมาสังกัดสำนักงานเขตพื้นที่การศึกษาประถมศึกษาสิงห์บุรี 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อนุมัติให้ นายณรงค์ โสภา ผู้อำนวยการโรงเรียนไทยรัฐวิทยา ๕๖ อำเภอค่าย-บางระจัน ขอไปปฏิบัติราชการสับเปลี่ยนกับ นายวิริยะ วันทอง ผู้อำนวยการโรงเรียนวัดศรีสาคร อำเภอเมืองสิงห์บุรี เป็นการชั่วคราว โดยให้ผู้อำนวยการสำนักงานเขตพื้นที่การศึกษาประถมศึกษาสิงห์บุรี ดำเนินการย้าย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เพื่อประโยชน์ของทางราชการต่อไป</w:t>
      </w:r>
    </w:p>
    <w:p w:rsidR="00AA7824" w:rsidRDefault="00AA7824" w:rsidP="00026F9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2303">
        <w:rPr>
          <w:rFonts w:ascii="TH SarabunPSK" w:hAnsi="TH SarabunPSK" w:cs="TH SarabunPSK" w:hint="cs"/>
          <w:sz w:val="32"/>
          <w:szCs w:val="32"/>
          <w:cs/>
        </w:rPr>
        <w:t>เห็นชอบในการขออนุมัติ ก.ค.ศ.กำหนดคุณวุฒิปริญญาบริหารธุรกิจบัณฑิต สาขาวิชา</w:t>
      </w:r>
    </w:p>
    <w:p w:rsidR="00AA7824" w:rsidRPr="00382299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299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 มหาวิทยาลัยราชภัฎเทพสตรี ของ นางทัศนีย์ คำนึง เป็นคุณวุฒิอย่างอื่นที่ ก.ค.ศ.กำหนด เพื่อใช้เป็นคุณสมบัติเฉพาะสำหรับตำแหน่งของข้าราชการครูและบุคลากรทางการศึกษา ตำแหน่งบุคลากรทางการศึกษาอื่น ตามมาตรา ๓๘ ค (๒) ในตำแหน่งนักวิชาการคอมพิวเตอร์ เป็นการเฉพาะราย</w:t>
      </w:r>
    </w:p>
    <w:p w:rsidR="00AA7824" w:rsidRDefault="00AA7824" w:rsidP="00026F9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 แนวปฏิบัติในการพิจารณาเลื่อนขั้นเงินเดือนข้าราชการครูและ</w:t>
      </w:r>
    </w:p>
    <w:p w:rsidR="00AA7824" w:rsidRPr="00382299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299">
        <w:rPr>
          <w:rFonts w:ascii="TH SarabunPSK" w:hAnsi="TH SarabunPSK" w:cs="TH SarabunPSK" w:hint="cs"/>
          <w:sz w:val="32"/>
          <w:szCs w:val="32"/>
          <w:cs/>
        </w:rPr>
        <w:t xml:space="preserve">บุคลากรทางการศึกษา สำนักงานเขตพื้นที่การศึกษาประถมศึกษาสิงห์บุรี พ.ศ.๒๕๕๘ </w:t>
      </w:r>
    </w:p>
    <w:p w:rsidR="00AA7824" w:rsidRPr="00425E5F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(เอกสารแนบหมายเลข ๒)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503E9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 สังกัด สพฐ.     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74ED4">
        <w:rPr>
          <w:rFonts w:ascii="TH SarabunPSK" w:hAnsi="TH SarabunPSK" w:cs="TH SarabunPSK" w:hint="cs"/>
          <w:sz w:val="32"/>
          <w:szCs w:val="32"/>
          <w:cs/>
        </w:rPr>
        <w:t>ตามที่สำนักงาน ก.ค.ศ. ได้แจ้ง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 สพฐ. มาเพื่อทราบและ</w:t>
      </w:r>
      <w:r w:rsidRPr="00974ED4">
        <w:rPr>
          <w:rFonts w:ascii="TH SarabunPSK" w:hAnsi="TH SarabunPSK" w:cs="TH SarabunPSK"/>
          <w:sz w:val="32"/>
          <w:szCs w:val="32"/>
          <w:cs/>
        </w:rPr>
        <w:br/>
      </w:r>
      <w:r w:rsidRPr="00974ED4">
        <w:rPr>
          <w:rFonts w:ascii="TH SarabunPSK" w:hAnsi="TH SarabunPSK" w:cs="TH SarabunPSK" w:hint="cs"/>
          <w:sz w:val="32"/>
          <w:szCs w:val="32"/>
          <w:cs/>
        </w:rPr>
        <w:t>ถือปฏิบัติ ตามหนังสือ สำนักงาน ก.ค.ศ. ที่ ศธ ๐๒๐๖.๖</w:t>
      </w:r>
      <w:r w:rsidRPr="00974ED4">
        <w:rPr>
          <w:rFonts w:ascii="TH SarabunPSK" w:hAnsi="TH SarabunPSK" w:cs="TH SarabunPSK"/>
          <w:sz w:val="32"/>
          <w:szCs w:val="32"/>
        </w:rPr>
        <w:t>/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ว ๒ ลงวันที่ ๒๕ กุมภาพันธ์ ๒๕๕๗ นั้น</w:t>
      </w:r>
    </w:p>
    <w:p w:rsidR="00AA7824" w:rsidRPr="00974ED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4ED4">
        <w:rPr>
          <w:rFonts w:ascii="TH SarabunPSK" w:hAnsi="TH SarabunPSK" w:cs="TH SarabunPSK" w:hint="cs"/>
          <w:sz w:val="32"/>
          <w:szCs w:val="32"/>
          <w:cs/>
        </w:rPr>
        <w:t>บัดนี้ สำนักงาน ก.ค.ศ.แจ้งว่า ก.ค.ศ.มีมติให้ยกเลิกหลักเกณฑ์ดังกล่าว และได้กำหนดหลักเกณฑ์และวิธี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สังกัด สพฐ.ใหม่ ตามหนังสือสำนักงาน ก.ค.ศ. ที่ ศธ ๐๒๐๖.๖</w:t>
      </w:r>
      <w:r w:rsidRPr="00974ED4">
        <w:rPr>
          <w:rFonts w:ascii="TH SarabunPSK" w:hAnsi="TH SarabunPSK" w:cs="TH SarabunPSK"/>
          <w:sz w:val="32"/>
          <w:szCs w:val="32"/>
        </w:rPr>
        <w:t xml:space="preserve"> /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ว ๑๘ ลงวันที่  ๒๖ พฤศจิกายน  ๒๕๕๗ ซึ่งตามหลักเกณฑ์  มีสาระสำคัญโดยสรุปดังนี้</w:t>
      </w:r>
    </w:p>
    <w:p w:rsidR="00AA7824" w:rsidRPr="00425E5F" w:rsidRDefault="00AA7824" w:rsidP="00AA7824">
      <w:pPr>
        <w:pStyle w:val="a3"/>
        <w:tabs>
          <w:tab w:val="left" w:pos="1134"/>
        </w:tabs>
        <w:spacing w:after="0" w:line="240" w:lineRule="auto"/>
        <w:ind w:left="1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สพฐ. เป็นผู้กำหนดวันและเวลาในการสอบแข่งขัน</w:t>
      </w:r>
    </w:p>
    <w:p w:rsidR="00AA7824" w:rsidRDefault="00AA7824" w:rsidP="00026F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การกำหนดสัดส่วนจำนวนตำแหน่งว่าง ให้ สพฐ.เป็นผู้พิจารณากำหนดสัดส่วน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จำนวนตำแหน่งว่างเพื่อใช้ในการคัดเลือกและการสอบแข่งขันได้ตามความเหมาะสม โดยให้กำหนดปีละหนึ่งครั้ง</w:t>
      </w:r>
    </w:p>
    <w:p w:rsidR="002F3952" w:rsidRPr="00425E5F" w:rsidRDefault="002F3952" w:rsidP="002F395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AA7824" w:rsidRDefault="00AA7824" w:rsidP="00026F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สถานศึกษาที่จะรับการบรรจุและแต่งตั้งต้องมีอัตรากำลังไม่เกินเกณฑ์ฯ ที่ ก.ค.ศ.</w:t>
      </w:r>
    </w:p>
    <w:p w:rsidR="00AA7824" w:rsidRPr="00425E5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AA7824" w:rsidRDefault="00AA7824" w:rsidP="00026F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การกำหนดวิชาเอกเพื่อใช้ในการสอบแข่งขัน ให้ อ.ก.ค.ศ.เขตพื้นที่การศึกษา </w:t>
      </w:r>
    </w:p>
    <w:p w:rsidR="00AA7824" w:rsidRPr="00425E5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พิจารณาตามความจำเป็น และความต้องการของสถานศึกษา</w:t>
      </w:r>
    </w:p>
    <w:p w:rsidR="00AA7824" w:rsidRPr="00425E5F" w:rsidRDefault="00AA7824" w:rsidP="00026F9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การออกข้อสอบ </w:t>
      </w:r>
      <w:r w:rsidRPr="00425E5F">
        <w:rPr>
          <w:rFonts w:ascii="TH SarabunPSK" w:hAnsi="TH SarabunPSK" w:cs="TH SarabunPSK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>-  ภาค ก  สพฐ.เป็นผู้ดำเนินการเกี่ยวกับการออกข้อสอบ</w:t>
      </w:r>
    </w:p>
    <w:p w:rsidR="00AA7824" w:rsidRDefault="00AA7824" w:rsidP="00AA7824">
      <w:pPr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 xml:space="preserve">ภาค ข </w:t>
      </w:r>
      <w:r>
        <w:rPr>
          <w:rFonts w:ascii="TH SarabunPSK" w:hAnsi="TH SarabunPSK" w:cs="TH SarabunPSK" w:hint="cs"/>
          <w:sz w:val="32"/>
          <w:szCs w:val="32"/>
          <w:cs/>
        </w:rPr>
        <w:t>ให้ อ.ก.ค.ศ.เขตพื้นที่การศึกษาฯ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เป็นผู้ดำเนินการเกี่ยวกับการออก</w:t>
      </w:r>
    </w:p>
    <w:p w:rsidR="00AA7824" w:rsidRPr="00974ED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ข้อสอบ</w:t>
      </w:r>
    </w:p>
    <w:p w:rsidR="00AA7824" w:rsidRDefault="00AA7824" w:rsidP="00AA7824">
      <w:pPr>
        <w:tabs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ค ให้ สพฐ.เป็นผู้ดำเนินการกำหนดองค์ประกอบการประเมิน ตัวชี้วัด และ</w:t>
      </w:r>
    </w:p>
    <w:p w:rsidR="00AA7824" w:rsidRDefault="00AA7824" w:rsidP="00AA7824">
      <w:pPr>
        <w:tabs>
          <w:tab w:val="left" w:pos="1134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คะแนนการประเมิน</w:t>
      </w:r>
    </w:p>
    <w:p w:rsidR="00AA7824" w:rsidRPr="00974ED4" w:rsidRDefault="00AA7824" w:rsidP="00026F92">
      <w:pPr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>เกณฑ์การตัดสิน ต้องได้คะแนน ดังนี้</w:t>
      </w:r>
    </w:p>
    <w:p w:rsidR="00AA7824" w:rsidRPr="00974ED4" w:rsidRDefault="00AA7824" w:rsidP="00AA7824">
      <w:pPr>
        <w:tabs>
          <w:tab w:val="left" w:pos="1134"/>
          <w:tab w:val="left" w:pos="1418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ก ต้องได้คะแนนไม่ต่ำกว่า ร้อยละ หกสิบ จึงจะมีสิทธิสอบ ภาค ข</w:t>
      </w:r>
    </w:p>
    <w:p w:rsidR="00AA7824" w:rsidRPr="00974ED4" w:rsidRDefault="00AA7824" w:rsidP="00AA7824">
      <w:pPr>
        <w:tabs>
          <w:tab w:val="left" w:pos="1134"/>
          <w:tab w:val="left" w:pos="1418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ข ต้องได้คะแนนไม่ต่ำกว่า ร้อยละ หกสิบ จึงจะมีสิทธิสอบ ภาค ค</w:t>
      </w:r>
    </w:p>
    <w:p w:rsidR="00AA7824" w:rsidRPr="00974ED4" w:rsidRDefault="00AA7824" w:rsidP="00AA7824">
      <w:pPr>
        <w:tabs>
          <w:tab w:val="left" w:pos="1134"/>
          <w:tab w:val="left" w:pos="1418"/>
        </w:tabs>
        <w:spacing w:after="0" w:line="240" w:lineRule="auto"/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</w:t>
      </w:r>
      <w:r w:rsidRPr="00974ED4">
        <w:rPr>
          <w:rFonts w:ascii="TH SarabunPSK" w:hAnsi="TH SarabunPSK" w:cs="TH SarabunPSK" w:hint="cs"/>
          <w:sz w:val="32"/>
          <w:szCs w:val="32"/>
          <w:cs/>
        </w:rPr>
        <w:t>ภาค ค ต้องได้คะแนนไม่ต่ำกว่า ร้อยละ หกสิบ จึงจะถือว่าเป็นผู้สอบแข่งขันได้</w:t>
      </w:r>
    </w:p>
    <w:p w:rsidR="00AA7824" w:rsidRPr="00974ED4" w:rsidRDefault="00AA7824" w:rsidP="00026F92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4ED4">
        <w:rPr>
          <w:rFonts w:ascii="TH SarabunPSK" w:hAnsi="TH SarabunPSK" w:cs="TH SarabunPSK" w:hint="cs"/>
          <w:sz w:val="32"/>
          <w:szCs w:val="32"/>
          <w:cs/>
        </w:rPr>
        <w:t>บัญชีผู้สอบแข่งขันได้ ให้ใช้ได้ไม่เกินสองปีนับแต่วันประกาศขึ้นบัญชี  ฯลฯ</w:t>
      </w:r>
    </w:p>
    <w:p w:rsidR="00AA7824" w:rsidRPr="00425E5F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503E9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 </w:t>
      </w:r>
      <w:r w:rsidRPr="00503E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หลักเกณฑ์และวิธีการคัดเลือกบุคคลเพื่อบรรจุและแต่งตั้งเข้ารับราชการเป็นข้าราชการครูและบุคลาก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รทางการศึกษา ตำแหน่งครูผู้ช่วย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กรณีที่มีความจำเป็นหรือมีเหตุพิเศษ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ตามที่สำนักงาน ก.ค.ศ. ได้แจ้ง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มาเพื่อทราบและถือปฏิบัติตามหนังสือสำนักงาน ก.ค.ศ.ที่ ศธ ๐๒๐๖.๖</w:t>
      </w:r>
      <w:r w:rsidRPr="00503E9F">
        <w:rPr>
          <w:rFonts w:ascii="TH SarabunPSK" w:hAnsi="TH SarabunPSK" w:cs="TH SarabunPSK"/>
          <w:sz w:val="32"/>
          <w:szCs w:val="32"/>
        </w:rPr>
        <w:t>/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ว๓ ลงวันที่ ๒๕ กุมภาพันธ์ ๒๕๕๗ 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บัดนี้ สำนักงาน ก.ค.ศ.แจ้งว่า ก.ค.ศ.มีมติให้ยกเลิกหลักเกณฑ์ดังกล่าว และได้กำหนดหลักเกณฑ์และวิธี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กรณีที่มีความจำเป็นหรือมีเหตุพิเศษใหม่ ตามหนังสือสำนักงาน ก.ค.ศ. ที่ ศธ ๐๒๐๖.๖</w:t>
      </w:r>
      <w:r w:rsidRPr="00503E9F">
        <w:rPr>
          <w:rFonts w:ascii="TH SarabunPSK" w:hAnsi="TH SarabunPSK" w:cs="TH SarabunPSK"/>
          <w:sz w:val="32"/>
          <w:szCs w:val="32"/>
        </w:rPr>
        <w:t>/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ว ๑๖ ลงวันที่  ๒๖ พฤศจิกายน  ๒๕๕๗ ซึ่งตามหลักเกณฑ์  มีสาระสำคัญโดยสรุปดังนี้</w:t>
      </w:r>
    </w:p>
    <w:p w:rsidR="00AA7824" w:rsidRPr="00503E9F" w:rsidRDefault="00AA7824" w:rsidP="00AA7824">
      <w:pPr>
        <w:tabs>
          <w:tab w:val="left" w:pos="1134"/>
        </w:tabs>
        <w:spacing w:after="0" w:line="240" w:lineRule="auto"/>
        <w:ind w:left="14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ผู้ดำเนินการคัดเลือก  หมายความว่า อ.ก.ค.ศ.เขตพื้นที่การศึกษาฯ</w:t>
      </w:r>
    </w:p>
    <w:p w:rsidR="00AA7824" w:rsidRDefault="00AA7824" w:rsidP="00026F9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ผู้ดำเนินการคัดเลือก อาจคัดเลือกบุคคลเพื่อบรรจุและแต่งตั้งเข้ารับราชการเป็น</w:t>
      </w:r>
    </w:p>
    <w:p w:rsidR="00AA7824" w:rsidRDefault="00AA7824" w:rsidP="00E07A0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ข้าราชการครูและบุคลากรทางการศึกษาตำแหน่งครูผู้ช่วย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กรณีที่มีความจำเป็นหรือมีเหตุพิเศษอย่างใดอย่างหนึ่ง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(ซึ่งเดิมตาม ว ๓ กำหนดไว้ มี ๗ ประการ</w:t>
      </w:r>
      <w:r w:rsidRPr="00425E5F"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และตาม ว ๑๖ ใหม่ กำหนดไว้มี ๗ ประการ แต่มีรายละเอียดเพิ่มเติม</w:t>
      </w:r>
      <w:r w:rsidRPr="00425E5F">
        <w:rPr>
          <w:rFonts w:ascii="TH SarabunPSK" w:hAnsi="TH SarabunPSK" w:cs="TH SarabunPSK"/>
          <w:sz w:val="32"/>
          <w:szCs w:val="32"/>
          <w:cs/>
        </w:rPr>
        <w:br/>
      </w: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ในหัวข้อ ๒.๖ ดังนี้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03E9F">
        <w:rPr>
          <w:rFonts w:ascii="TH SarabunPSK" w:hAnsi="TH SarabunPSK" w:cs="TH SarabunPSK"/>
          <w:sz w:val="32"/>
          <w:szCs w:val="32"/>
        </w:rPr>
        <w:t xml:space="preserve">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๒.๖)  การบรรจุและแต่งตั้งพนักงานราชการ ลูกจ้างประจำ ครูสอนศาสนาอิสลามหรือวิทยากรอิสลามศึกษาตามประกาศแนวการดำเนินงานและการจัดการเรียนการสอนอิสลามศึกษาในสถานศึกษาตามที่ส่วนราชการกำหนด  พนักงานจ้างเหมาบริการ ครูอัตราจ้างหรือลูกจ้างชั่วคราวจากเงินงบประมาณ หรือ*เงินรายได้ของสถานศึกษา ซึ่งทุกตำแหน่งต้องได้รับมอบหมายให้ปฏิบัติหน้าที่สอน ตามคำสั่งหรือสัญญาจ้างอย่างใดอย่างหนึ่งหรือรวมกันไม่น้อยกว่าสามปี นับถึงวันรับสมัครคัดเลือกวันสุดท้าย โดยมีภาระงานการสอนตามที่ส่วนราชการกำหนด</w:t>
      </w:r>
      <w:r w:rsidRPr="00503E9F">
        <w:rPr>
          <w:rFonts w:ascii="TH SarabunPSK" w:hAnsi="TH SarabunPSK" w:cs="TH SarabunPSK"/>
          <w:sz w:val="32"/>
          <w:szCs w:val="32"/>
        </w:rPr>
        <w:t xml:space="preserve"> 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ทั้งนี้ การนับระยะเวลาปฏิบัติการสอน ให้นับได้ตั้งแต่วันที่ได้รับวุฒิปริญญาตรี  โดยผู้มีอำนาจอนุมัติให้สำเร็จการศึกษาแล้ว</w:t>
      </w:r>
    </w:p>
    <w:p w:rsidR="002F3952" w:rsidRPr="00503E9F" w:rsidRDefault="002F3952" w:rsidP="002F395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AA7824" w:rsidRPr="0080705E" w:rsidRDefault="00AA7824" w:rsidP="00AA78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*เงินรายได้สถานศึกษา  หมายความว่าเงินบริจาค ค่าธรรมเนียม ค่าบริการค่าตอบแทนจากการให้บริการ การลงทุน การใช้ทรัพย์สินของสถานศึกษา โดยมีการนำเข้าระบบบัญชีของสถานศึกษาและนำไปใช้จ่ายตามกฎหมายหรือระเบียบที่ทางราชการกำหนด  หรือเงินรายได้อื่นตามกฎหมายหรือระเบียบว่าด้วยการนั้น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</w:p>
    <w:p w:rsidR="00AA7824" w:rsidRDefault="00AA7824" w:rsidP="00AA7824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3E9F">
        <w:rPr>
          <w:rFonts w:ascii="TH SarabunPSK" w:hAnsi="TH SarabunPSK" w:cs="TH SarabunPSK" w:hint="cs"/>
          <w:sz w:val="32"/>
          <w:szCs w:val="32"/>
          <w:cs/>
        </w:rPr>
        <w:t xml:space="preserve">  ผู้เข้ารับการคัดเลือกจะต้องมีคุณสมบัติทั่วไปตามมาตรา ๓๐ และต้องมีคุณสมบัติเฉพาะสำหรับตำแหน่งตามมาตรฐานตำแหน่ง  สำหรับผู้เข้ารับการคัดเลือกกรณีมีความจำเป็นหรือมีเหตุพิเศษตามข้อ ๒.๖ ต้องมีคุณสมบัติเพิ่มเติม ดังนี้</w:t>
      </w:r>
    </w:p>
    <w:p w:rsidR="00AA7824" w:rsidRDefault="00AA7824" w:rsidP="00AA7824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เป็นผู้ที่ได้รับการคัดเลือกเป็นพนักงานราชการ ลูกจ้างประจำ ครูสอนศาสนาอิสลาม วิทยากรอิสลามศึกษา พนักงานจ้างเหมาบริการ ครูอัตราจ้างหรือลูกจ้างชั่วคราว ตามระบบคุณธรรมที่ยึดความรู้ ความสามารถของบุคคล  ความเสมอภาค ความเป็นธรรม ไม่เลือกปฏิบัติ และประโยชน์ของทางราชการตามที่มีกฎหมายกำหนดไว้โดยเฉพาะหรือตามที่ส่วนราชการกำหนด</w:t>
      </w:r>
    </w:p>
    <w:p w:rsidR="00AA7824" w:rsidRDefault="00AA7824" w:rsidP="00AA7824">
      <w:pPr>
        <w:tabs>
          <w:tab w:val="left" w:pos="0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 w:rsidRPr="00503E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๓.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๒)  ปัจจุบันดำรงตำแหน่งพนักงานราชการ ลูกจ้างประจำ ครูสอนศาสนาอิสลาม  วิทยากรอิสลามศึกษา  พนักงานจ้างเหมาบริการ ครูอัตราจ้างหรือลูกจ้างชั่วคราว จากเงินงบประมาณหรือเงินรายได้ของสถานศึกษา และได้รับมอบหมายให้ปฏิบัติหน้าที่สอน</w:t>
      </w:r>
      <w:r w:rsidRPr="00503E9F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ในสังกัดที่สมัครเข้ารับการคัดเลือก</w:t>
      </w:r>
      <w:r w:rsidRPr="00503E9F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ตามคำสั่งหรือสัญญาจ้างอย่างใดอย่างหนึ่งหรือรวมกันไม่น้อยกว่าสามปี นับถึงวันรับสมัครคัดเลือกวันสุดท้าย โดยมีภาระงานการสอนตามที่ส่วนราชการกำหนด</w:t>
      </w:r>
    </w:p>
    <w:p w:rsidR="00AA7824" w:rsidRDefault="00AA7824" w:rsidP="00AA7824">
      <w:pPr>
        <w:tabs>
          <w:tab w:val="left" w:pos="1134"/>
        </w:tabs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503E9F">
        <w:rPr>
          <w:rFonts w:ascii="TH SarabunPSK" w:hAnsi="TH SarabunPSK" w:cs="TH SarabunPSK" w:hint="cs"/>
          <w:sz w:val="32"/>
          <w:szCs w:val="32"/>
          <w:cs/>
        </w:rPr>
        <w:t>การกำหนดสัดส่วนจำนวนตำแหน่งว่าง ให้ สพฐ.เป็นผู้พิจารณากำหนดสัดส่วน</w:t>
      </w:r>
    </w:p>
    <w:p w:rsidR="00AA7824" w:rsidRPr="00503E9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3E9F">
        <w:rPr>
          <w:rFonts w:ascii="TH SarabunPSK" w:hAnsi="TH SarabunPSK" w:cs="TH SarabunPSK" w:hint="cs"/>
          <w:sz w:val="32"/>
          <w:szCs w:val="32"/>
          <w:cs/>
        </w:rPr>
        <w:t>จำนวนตำแหน่งว่างเพื่อใช้ในการคัดเลือกและการสอบแข่งขันได้ตามความเหมาะสม โดยให้กำหนดปีละหนึ่งครั้ง</w:t>
      </w:r>
    </w:p>
    <w:p w:rsidR="00AA7824" w:rsidRDefault="00AA7824" w:rsidP="00026F9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สถานศึกษาที่จะรับการบรรจุและแต่งตั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้งต้องมีอัตรากำลังไม่เกินเกณฑ์ฯ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ที่ ก.ค.ศ.</w:t>
      </w:r>
    </w:p>
    <w:p w:rsidR="00AA7824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AA7824" w:rsidRDefault="00AA7824" w:rsidP="00026F9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การกำหนดวิชาเอกเพื่อใช้ในการคัดเลือก ให้ อ.ก.ค.ศ.เขตพื้นที่การศึกษา พิจารณา</w:t>
      </w:r>
    </w:p>
    <w:p w:rsidR="00AA7824" w:rsidRPr="00425E5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ตามความจำเป็น และความต้องการของสถานศึกษา</w:t>
      </w:r>
    </w:p>
    <w:p w:rsidR="00AA7824" w:rsidRDefault="00AA7824" w:rsidP="00026F92">
      <w:pPr>
        <w:pStyle w:val="a3"/>
        <w:numPr>
          <w:ilvl w:val="0"/>
          <w:numId w:val="12"/>
        </w:num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การคัดเลือก ให้คัดเลือกตามวันและเวลาที่ผู้ดำเนินการคัดเลือกกำหนด เว้นแต่ </w:t>
      </w:r>
    </w:p>
    <w:p w:rsidR="00AA7824" w:rsidRDefault="00AA7824" w:rsidP="00AA7824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การคัดเลือกตามข้อ ๒.๖ ให้คัดเลือกตามวันและเวลาที่ส่วนราชการกำหนด</w:t>
      </w:r>
    </w:p>
    <w:p w:rsidR="00AA7824" w:rsidRDefault="00AA7824" w:rsidP="00026F9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เกณฑ์การตัดสิน ผู้ผ่านเกณฑ์การคัดเลือกต้องได้คะแนนแต่ละภาคไม่ต่ำกว่าร้อยละ</w:t>
      </w:r>
    </w:p>
    <w:p w:rsidR="00AA7824" w:rsidRPr="00425E5F" w:rsidRDefault="00AA7824" w:rsidP="00AA782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 xml:space="preserve">หกสิบ  </w:t>
      </w:r>
    </w:p>
    <w:p w:rsidR="00AA7824" w:rsidRDefault="00AA7824" w:rsidP="00026F92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การบรรจุและแต่งตั้ง ให้บรรจุและแต่งตั้งผู้ได้รับการคัดเลือกตามจำนวนตำแหน่ง</w:t>
      </w:r>
    </w:p>
    <w:p w:rsidR="00AA7824" w:rsidRPr="00425E5F" w:rsidRDefault="00AA7824" w:rsidP="00AA7824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ว่างที่ประกาศไว้โดยไม่มีการขึ้นบัญชี</w:t>
      </w:r>
      <w:r w:rsidRPr="00425E5F">
        <w:rPr>
          <w:rFonts w:ascii="TH SarabunPSK" w:hAnsi="TH SarabunPSK" w:cs="TH SarabunPSK"/>
          <w:sz w:val="32"/>
          <w:szCs w:val="32"/>
        </w:rPr>
        <w:t xml:space="preserve">  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A7824" w:rsidRPr="00425E5F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425E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A9123D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ข้อมูลการพัฒนาความก้าวหน้าตามสายอาชีพของข้าราชการครูและบุคลากรทางการศึกษา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ได้จัดทำข้อมูลข้าราชการครูและบุคลากรทางการศึกษาดังกล่าว เพื่อใช้</w:t>
      </w:r>
    </w:p>
    <w:p w:rsidR="00AA7824" w:rsidRPr="00382299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รายละเอียดตามเอกสารแนบ </w:t>
      </w:r>
      <w:r w:rsidRPr="003822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3822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3822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. เรื่อง กฎหมายที่เกี่ยวข้องกับธุรกรรมทางการเงิน 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ด้วย ปัจจุบันพระราชบัญญัติ แก้ไขเพิ่มเติมประมวลกฎหมายแพ่งและพาณิชย์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(ฉบับที่ ๒๐) พ.ศ. ๒๕๕๗ ประกาศในราชกิจจานุเบกษา เมื่อวันที่ ๑๓ พฤศจิกายน ๒๕๕๗ ซึ่งพระราชบัญญัตินี้ให้ใช้บังคับเมื่อพ้นกำหนดเก้าสิบวันนับแต่วันประกาศในราชกิจจานุเบกษาเป็นต้นไป ซึ่งหมายความว่าพระราชบัญญัตินี้ จะมีผลใช้บังคับตั้งแต่วันที่ ๑๒ กุมภาพันธ์ ๒๕๕๘ เป็นต้นไป </w:t>
      </w:r>
    </w:p>
    <w:p w:rsidR="00AA7824" w:rsidRDefault="00AA7824" w:rsidP="00AA78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ซึ่งเจตนารมณ์ของการประกาศใช้พระราชบัญญัติดังกล่าวนี้ เนื่องจากบทบัญญัติของ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มวลกฎหมายแพ่งและพาณิชย์ที่ใช้บังคับอยู่ในปัจจุบันเกี่ยวกับการค้ำประกันยังไม่เพียงพอที่จะคุ้มครองสิทธิและให้ความเป็นธรรมแก่</w:t>
      </w:r>
      <w:r>
        <w:rPr>
          <w:rFonts w:ascii="TH SarabunPSK" w:hAnsi="TH SarabunPSK" w:cs="TH SarabunPSK"/>
          <w:sz w:val="32"/>
          <w:szCs w:val="32"/>
          <w:cs/>
        </w:rPr>
        <w:t>ผู้ค้ำประกัน และ</w:t>
      </w:r>
      <w:r w:rsidRPr="00112E53">
        <w:rPr>
          <w:rFonts w:ascii="TH SarabunPSK" w:hAnsi="TH SarabunPSK" w:cs="TH SarabunPSK"/>
          <w:sz w:val="32"/>
          <w:szCs w:val="32"/>
          <w:cs/>
        </w:rPr>
        <w:t>ผู้จำนองซึ่งมิใช่ลูกหนี้ชั้นต้น แต่เป็นเพียงบุคคลภายนอกที่ยอมผูกพันตน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ต่อเจ้าหนี้ในการที่จะชำระหนี้แทนลูกหนี้เท่านั้น </w:t>
      </w:r>
    </w:p>
    <w:p w:rsidR="00AA7824" w:rsidRDefault="00AA7824" w:rsidP="00AA78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โดยข้อเท็จจริงในทางปฏิบัติปรากฏว่าเจ้าหนี้ส่วนใหญ่ซึ่งเป็นสถาบันการเงินหรือ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ผู้ประกอบอาชีพให้กู้ยืม มักจะอาศัยอำนาจต่อรองที่สูงกว่าหรือความได้เปรียบในทางการเงินกำหนดข้อตกลงอันเป็นการยกเว้นสิทธิ ของผู้ค้ำประกันหรือผู้จำนองตามที่กฎหมายบัญญัติไว้ หรือให้ค้ำประกันหรือผู้จำนองต้องรับผิดเสมือนเป็นลูกหนี้ชั้นต้น </w:t>
      </w:r>
    </w:p>
    <w:p w:rsidR="00AA7824" w:rsidRDefault="00AA7824" w:rsidP="00AA78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112E53">
        <w:rPr>
          <w:rFonts w:ascii="TH SarabunPSK" w:hAnsi="TH SarabunPSK" w:cs="TH SarabunPSK"/>
          <w:sz w:val="32"/>
          <w:szCs w:val="32"/>
          <w:cs/>
        </w:rPr>
        <w:t>จึงส่งผลให้ผู้ค้ำประกันหรือผู้จำนองซึ่งเป็นประชาชนทั่วไปไม่ได้รับความคุ้มครอง</w:t>
      </w:r>
    </w:p>
    <w:p w:rsidR="00AA7824" w:rsidRPr="00112E53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ตามเจตนารมณ์ของกฎหมาย รวมทั้งต้องกลายเป็นผู้ถูกฟ้องล้มละลายอีกเป็นจำนวนมาก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ดังนั้น เพื่อสร้างความเป็นธรรมให้แก่ผู้ค้ำประกันและผู้จำนอง </w:t>
      </w: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AA7824" w:rsidRDefault="00AA7824" w:rsidP="00AA78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สาระสำคัญของพระราชบัญญัตินี้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มีการแก้ไข</w:t>
      </w:r>
      <w:r w:rsidRPr="00112E53">
        <w:rPr>
          <w:rFonts w:ascii="TH SarabunPSK" w:hAnsi="TH SarabunPSK" w:cs="TH SarabunPSK"/>
          <w:sz w:val="32"/>
          <w:szCs w:val="32"/>
          <w:cs/>
        </w:rPr>
        <w:t>ในทำนองเพิ่มความคุ้มครองให้กับผู้ค้ำ</w:t>
      </w:r>
    </w:p>
    <w:p w:rsidR="00AA7824" w:rsidRPr="00112E53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ประกันและผู้จำนองมากขึ้น โดยหลักการคือ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ไม่ต้องการให้ผู้ค้ำประกันหรือผู้จำนองโดยเฉพาะผู้จำนองที่เป็นบุคคลภายนอกที่นำทรัพย์สินของตนเองมาจำนองเพื่อหนี้ของผู้อื่นซึ่งถือว่าเป็นลูกหนี้ลำดับรอง จะต้องรับผิดเกินสมควร ยกตัวอย่างสาระสำคัญที่มีการแก้ไข ดังต่อไปนี้</w:t>
      </w:r>
    </w:p>
    <w:p w:rsidR="00AA7824" w:rsidRPr="008E62B4" w:rsidRDefault="00AA7824" w:rsidP="00AA782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กำหนดรายละเอียดที่ต้องมีในสัญญาค้ำประกันและสัญญาจำนอง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ซึ่งเดิม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ประมวล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กฎหมายแพ่งและพาณิชย์ </w:t>
      </w:r>
      <w:r w:rsidRPr="008E62B4">
        <w:rPr>
          <w:rFonts w:ascii="TH SarabunPSK" w:hAnsi="TH SarabunPSK" w:cs="TH SarabunPSK"/>
          <w:sz w:val="32"/>
          <w:szCs w:val="32"/>
          <w:cs/>
        </w:rPr>
        <w:t>ไม่ได้กำหนดไว้โดยชัดเจนว่าสัญญาค้ำประกันและสัญญาจำนองจะต้องมีรายละเอียดอะไรบ้างเพียงแต่เป็นที่เข้าใจกันว่าข้อกำหนดในสัญญาค้ำประกันและสัญญาจำนองอย่างน้อยจะต้องมีองค์ประกอบที่อ่านแล้วเข้าใจได้ว่าเป็นการค้ำประกันหรือการจำนองตามกฎหมาย ส่วนในทางปฏิบัติการทำสัญญา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ค้ำประกันและสัญญาจำนอง (นอกเหนือไปจากสัญญาจำนองที่ไปจดทะเบียนที่กรมที่ดิน) ก็มักจะอยู่ในรูปแบบของสัญญาที่ธนาคารกำหนด ซึ่งบางครั้งอาจพบว่ามีการกำหนดขอบเขตความรับผิดของผู้ค้ำประกันหรือ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ผู้จำนองไม่ชัดเจน 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พ.ร.บ.แก้ไขฯนี้ กำหนดให้จะต้องระบุวัตถุประสงค์ในการก่อหนี้รายที่ค้ำประกันหรือจำนอง ลักษณะของมูล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ห</w:t>
      </w:r>
      <w:r w:rsidRPr="008E62B4">
        <w:rPr>
          <w:rFonts w:ascii="TH SarabunPSK" w:hAnsi="TH SarabunPSK" w:cs="TH SarabunPSK"/>
          <w:sz w:val="32"/>
          <w:szCs w:val="32"/>
          <w:cs/>
        </w:rPr>
        <w:t>นี้ จำนวนเงินสูงสุดที่ค้ำประกันหรือจำนอง และระยะเวลาในการก่อหนี้ที่จะค้ำประกันหรือจำนอง (เว้นแต่ในสัญญาบางประเภท เช่น สัญญาที่ก่อหนี้หมุนเวียนจำพวก</w:t>
      </w:r>
      <w:r w:rsidRPr="008E62B4">
        <w:rPr>
          <w:rFonts w:ascii="TH SarabunPSK" w:hAnsi="TH SarabunPSK" w:cs="TH SarabunPSK"/>
          <w:sz w:val="32"/>
          <w:szCs w:val="32"/>
        </w:rPr>
        <w:t xml:space="preserve"> Revolving Loan </w:t>
      </w:r>
      <w:r w:rsidRPr="008E62B4">
        <w:rPr>
          <w:rFonts w:ascii="TH SarabunPSK" w:hAnsi="TH SarabunPSK" w:cs="TH SarabunPSK"/>
          <w:sz w:val="32"/>
          <w:szCs w:val="32"/>
          <w:cs/>
        </w:rPr>
        <w:t>เป็นต้น จะไม่กำหนดระยะเวลาดังกล่าวก็ได้) ซึ่งจะทำให้สัญญาค้ำประกันหรือสัญญาจำนองมีความชัดเจนยิ่งขึ้น ผู้ค้ำประกันหรือผู้จำนองเองก็จะได้ทราบขอบเขตความรับผิดของตนเองเมื่อจะตัดสินใจเข้าค้ำประกันหรือจำนอง</w:t>
      </w:r>
    </w:p>
    <w:p w:rsidR="002F3952" w:rsidRDefault="002F3952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F3952" w:rsidRPr="008E62B4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AA7824" w:rsidRPr="008E62B4" w:rsidRDefault="00AA7824" w:rsidP="00AA782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การกำหนดให้ข้อตกลงเกี่ยวกับการค้ำประกันหรือจำนองบางประการที่เป็นการเพิ่ม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ภาระให้กับผู้ค้ำประกันหรือผู้จำนองเป็นโมฆะ เช่นข้อกำหนดที่ให้ผู้ค้ำประกันต้องรับผิดอย่างเดียวกับลูกหนี้ร่วม</w:t>
      </w:r>
      <w:r w:rsidRPr="008E62B4">
        <w:rPr>
          <w:rFonts w:ascii="TH SarabunPSK" w:hAnsi="TH SarabunPSK" w:cs="TH SarabunPSK"/>
          <w:sz w:val="32"/>
          <w:szCs w:val="32"/>
        </w:rPr>
        <w:t xml:space="preserve">, </w:t>
      </w:r>
      <w:r w:rsidRPr="008E62B4">
        <w:rPr>
          <w:rFonts w:ascii="TH SarabunPSK" w:hAnsi="TH SarabunPSK" w:cs="TH SarabunPSK"/>
          <w:sz w:val="32"/>
          <w:szCs w:val="32"/>
          <w:cs/>
        </w:rPr>
        <w:t>ข้อกำหนดที่ทำให้ผู้จำนองซึ่งเป็นบุคคลภายนอกต้องรับผิดเกินราคาทรัพย์สินที่จำนอง</w:t>
      </w:r>
      <w:r w:rsidRPr="008E62B4">
        <w:rPr>
          <w:rFonts w:ascii="TH SarabunPSK" w:hAnsi="TH SarabunPSK" w:cs="TH SarabunPSK"/>
          <w:sz w:val="32"/>
          <w:szCs w:val="32"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8E62B4">
        <w:rPr>
          <w:rFonts w:ascii="TH SarabunPSK" w:hAnsi="TH SarabunPSK" w:cs="TH SarabunPSK"/>
          <w:sz w:val="32"/>
          <w:szCs w:val="32"/>
          <w:cs/>
        </w:rPr>
        <w:t>แก้ไขให้ข้อตกลงที่กำหนดไว้ล่วงหน้าให้ผู้ค้ำประกันหรือผู้จำนองซึ่งเป็นบุคคลภายนอกจะต้องรับผิดในหนี้ต่อไป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ในกรณีที่เจ้าหนี้ผ่อนระยะเวลาการชำระหนี้ให้ลูกหนี้นั้นใช้บังคับไม่ได้ ซึ่งเดิมทีศาลฎีกาเคยมีแนววินิจฉัย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ในทำนองที่ว่าข้อกำหนดเหล่านี้เป็นเรื่องของข้อตกลงระหว่างคู่สัญญาให้ใช้บังคับได้</w:t>
      </w:r>
    </w:p>
    <w:p w:rsidR="00AA7824" w:rsidRDefault="00AA7824" w:rsidP="00AA782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การกำหนดวิธีการบอกกล่าวให้ผู้ค้ำประกันชำระหนี้ตามสัญญาค้ำประกัน หรือ</w:t>
      </w:r>
    </w:p>
    <w:p w:rsidR="00AA7824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บังคับจำนองตามสัญญาจำนอง ซึ่งกรณีของการค้ำประกัน ปพพ. เดิมกำหนดให้เจ้าหนี้เรียกให้ผู้ค้ำประกันชำระหนี้ได้เมื่อลูกหนี้ผิดนัด โดยไม่ได้กำหนดรายละเอียดในการบอกกล่าวไว้ แต่ในพ.ร.บ.แก้ไขฯนี้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ได้กำหนดไว้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อย่างชัดเจนว่าการบอกกล่าวให้ผู้ค้ำประกันชำระหนี้จะต้องทำภายใน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นับแต่ลูกหนี้ผิดนัด ไม่เช่นนั้น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ผู้ค้ำประกันไม่ต้องรับผิดในดอกเบี้ย ค่าสินไหมทดแทน หรือภาระใดๆ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ที่เกิดขึ้นภายหลังจากพ้นกำหนดเวลาดังกล่าว ส่วนกรณีของการจำนอง ปพพ. เดิมไม่ได้กำหนดระยะเวลาที่ขัดเจนสำหรับการทำจดหมายบอกกล่าวให้ลูกหนี้ชำระหนี้ก่อนการบังคับจำนอง และไม่ได้กำหนดให้ต้องบอก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 ได้กำหนด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ให้ชัดเจนยิ่งขึ้นว่ากำหนดระยะเวลาให้ชำระหนี้ตามสมควรนั้นจะต้องไม่น้อยกว่า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นับตั้งแต่วันที่ลูกหนี้ได้รับการบอกกล่าว และหากผู้จำนองเป็นบุคคลภายนอกจะต้องทำคำบอกกล่าวไปถึงผู้รับจำนองที่เป็นบุคคลภายนอกนั้นภายใน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นับแต่ส่งจดหมายบอกกล่าวให้ลูกหนี้ ไม่เช่น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ผู้จำนองที่เป็นบุคคลภายนอกจะไม่ต้องรับผิดในดอกเบี้ยและค่าสินไหมทดแทนต่างๆ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ที่เกิดขึ้นหลังจากพ้นกำหนดระยะเวลาดังกล่าว</w:t>
      </w:r>
    </w:p>
    <w:p w:rsidR="00AA7824" w:rsidRDefault="00AA7824" w:rsidP="00AA782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แม้ว่ามาตรา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 ของพ.ร.บ.แก้ไขฯ กำหนดไว้ว่าการแก้ไขครั้งนี้จะไม่มีผลกระทบ</w:t>
      </w:r>
    </w:p>
    <w:p w:rsidR="00AA7824" w:rsidRPr="00112E53" w:rsidRDefault="00AA7824" w:rsidP="00AA78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ถึงสัญญาที่ได้ทำก่อนที่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จะมีผลใช้บังคับ แต่อาจมีข้อยกเว้นในกรณีที่มีข้อกำหนดใน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กำหนดไว้ชัดเจนว่าให้ใช้บังคับกับสัญญาที่ได้ทำไปก่อนที่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จะมีผลใช้บังคับด้วย เช่น ข้อกำหนดเกี่ยวกับวิธีการบอกกล่าวให้ผู้ค้ำประกันชำระหนี้ หรือการบอกกล่าวให้ลูกหนี้ชำระหนี้ก่อนบังคับจำนองให้ใช้กับกรณีที่การผิดนัดเกิดขึ้นภายหลังจาก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มีผลบังคับใช้ด้วย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แม้ว่าสัญญาจะทำขึ้นก่อนวันที่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จะมีผลใช้บังคับก็ตาม เป็นต้น ซึ่งส่งผลให้การแก้ไขเพิ่มเติมบทกฎหมายเกี่ยวกับการค้ำประกันและการจำนองในครั้งนี้น่าจะส่งผลกระทบต่อสัญญาค้ำประกันและสัญญาจำนองหลาย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2E53">
        <w:rPr>
          <w:rFonts w:ascii="TH SarabunPSK" w:hAnsi="TH SarabunPSK" w:cs="TH SarabunPSK"/>
          <w:sz w:val="32"/>
          <w:szCs w:val="32"/>
          <w:cs/>
        </w:rPr>
        <w:t>ซึ่งได้ทำไปแล้ว หรือที่กำลังจะเข้าทำในอนาคตอันใกล้นี้ ซึ่งคู่สัญญาควรให้ความสนใจและอาจพิจารณาแก้ไขสัญญาตามเหมาะสมเพื่อมิให้ข้อสัญญาดังกล่าวขัดต่อกฎหมายจนอาจส่งผลต่อการบังคับใช้ในอนาคต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7A04" w:rsidRDefault="00AA7824" w:rsidP="00E07A0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0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07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E07A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กลุ่มนโยบายและแผน</w:t>
      </w:r>
    </w:p>
    <w:p w:rsidR="00AA7824" w:rsidRDefault="00AA7824" w:rsidP="00AA782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การติดตามผลการดำเนินงานตามนโยบายรัฐมนตรีว่าการ</w:t>
      </w:r>
    </w:p>
    <w:p w:rsidR="00AA7824" w:rsidRPr="008F518B" w:rsidRDefault="00AA7824" w:rsidP="00AA78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8F518B">
        <w:rPr>
          <w:rFonts w:ascii="TH SarabunIT๙" w:hAnsi="TH SarabunIT๙" w:cs="TH SarabunIT๙"/>
          <w:b/>
          <w:bCs/>
          <w:sz w:val="32"/>
          <w:szCs w:val="32"/>
          <w:cs/>
        </w:rPr>
        <w:t>ระทรวงศึกษาธิการ และรายงานผลการดำเนินงานตาม</w:t>
      </w:r>
      <w:r w:rsidRPr="008F5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นโยบายเร่งด่วน ๑๐ นโยบาย 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ด้วย สพฐ. กำหนดการติดตามผลการดำเนินงานตามนโยบายรัฐมนตรีว่าการ</w:t>
      </w:r>
    </w:p>
    <w:p w:rsidR="00AA7824" w:rsidRPr="008F518B" w:rsidRDefault="00AA7824" w:rsidP="00AA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กระทรวงศึกษาธิการ และรายงานผลการดำเนินงานตามนโยบายเร่งด่วน 10 นโยบาย ของทุกเดือน ตลอด 3 เดือนแรก ของปีงบประมาณ 2558 ซึ่งกำหนดการติดตาม ครั้งที่ 2 ของสพป.สิงห์บุรี  เมื่อวันที่ 11 ธันวาคม  2557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8F518B">
        <w:rPr>
          <w:rFonts w:ascii="TH SarabunIT๙" w:hAnsi="TH SarabunIT๙" w:cs="TH SarabunIT๙"/>
          <w:sz w:val="32"/>
          <w:szCs w:val="32"/>
          <w:cs/>
        </w:rPr>
        <w:t>คณะติดตาม จำนวน 3 ท่าน ดังนี้</w:t>
      </w:r>
    </w:p>
    <w:p w:rsidR="00AA7824" w:rsidRPr="002F3952" w:rsidRDefault="00AA7824" w:rsidP="002F3952">
      <w:pPr>
        <w:pStyle w:val="a3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952">
        <w:rPr>
          <w:rFonts w:ascii="TH SarabunIT๙" w:hAnsi="TH SarabunIT๙" w:cs="TH SarabunIT๙"/>
          <w:sz w:val="32"/>
          <w:szCs w:val="32"/>
          <w:cs/>
        </w:rPr>
        <w:t xml:space="preserve">นางอรางค์ลักษณ์  มณีศิริ   </w:t>
      </w:r>
      <w:r w:rsidRPr="002F3952">
        <w:rPr>
          <w:rFonts w:ascii="TH SarabunIT๙" w:hAnsi="TH SarabunIT๙" w:cs="TH SarabunIT๙"/>
          <w:sz w:val="32"/>
          <w:szCs w:val="32"/>
          <w:cs/>
        </w:rPr>
        <w:tab/>
        <w:t>สตผ.</w:t>
      </w:r>
      <w:r w:rsidRPr="002F395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7824" w:rsidRDefault="00AA7824" w:rsidP="00AA7824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 xml:space="preserve">นางสาวอุบลพรรณ   มีจิตต์ </w:t>
      </w:r>
      <w:r w:rsidRPr="008F518B">
        <w:rPr>
          <w:rFonts w:ascii="TH SarabunIT๙" w:hAnsi="TH SarabunIT๙" w:cs="TH SarabunIT๙"/>
          <w:sz w:val="32"/>
          <w:szCs w:val="32"/>
          <w:cs/>
        </w:rPr>
        <w:tab/>
        <w:t>สตผ</w:t>
      </w:r>
      <w:r w:rsidRPr="008F518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F3952" w:rsidRPr="008F518B" w:rsidRDefault="002F3952" w:rsidP="002F3952">
      <w:pPr>
        <w:tabs>
          <w:tab w:val="left" w:pos="18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AA7824" w:rsidRPr="008F518B" w:rsidRDefault="00AA7824" w:rsidP="00AA7824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นายไชยา  อินทะเสน            สตผ.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2084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สพฐ. เกี่ยวข้อง 5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นโยบายที่  </w:t>
      </w:r>
      <w:r w:rsidRPr="006B325F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8F518B">
        <w:rPr>
          <w:rFonts w:ascii="TH SarabunIT๙" w:hAnsi="TH SarabunIT๙" w:cs="TH SarabunIT๙"/>
          <w:sz w:val="32"/>
          <w:szCs w:val="32"/>
        </w:rPr>
        <w:t xml:space="preserve"> 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เร่งสำรวจและให้ความช่วยเหลือเยียวยา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รวมทั้งฟื้นฟูโรงเรียน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824" w:rsidRPr="008F518B" w:rsidRDefault="00AA7824" w:rsidP="00AA7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ครูอาจารย์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ที่ได้รับผลกระทบจากเหตุการณ์อุทกภัย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โดยเร็ว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4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ทบทวนหลักสูตร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การเรียนการสอน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เพื่อให้ผู้เรียนพัฒนากระบวนการ</w:t>
      </w:r>
    </w:p>
    <w:p w:rsidR="00AA7824" w:rsidRPr="008F518B" w:rsidRDefault="00AA7824" w:rsidP="00AA7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คิด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มีเวลาทำกิจกรรมเพื่อพัฒนาความรู้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และประสบการณ์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รวมทั้งปลูกฝังในเรื่องค่านิยมหลัก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สร้างวินัย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จิตสำ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นึกความรับผิดชอบต่อสังคม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การยึดมั่นในสถาบันชาติ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พระมหากษัตริย์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และความภาคภูมิใจในการเป็นคนไทย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5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เร่งพิจารณาทบทวนการอุดหนุนรายหัวแก่นักเรียนในระดับการศึกษา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518B">
        <w:rPr>
          <w:rFonts w:ascii="TH SarabunIT๙" w:hAnsi="TH SarabunIT๙" w:cs="TH SarabunIT๙"/>
          <w:sz w:val="32"/>
          <w:szCs w:val="32"/>
          <w:cs/>
        </w:rPr>
        <w:t>ขั้นพื้นฐาน</w:t>
      </w:r>
      <w:r w:rsidRPr="008F518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518B">
        <w:rPr>
          <w:rFonts w:ascii="TH SarabunIT๙" w:hAnsi="TH SarabunIT๙" w:cs="TH SarabunIT๙"/>
          <w:sz w:val="32"/>
          <w:szCs w:val="32"/>
          <w:cs/>
        </w:rPr>
        <w:t>ทั้งของภาครัฐและเอกชน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การช่วยเหลือค่าอุปกรณ์การเรียนของนักเรียนสายอาชีพ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และการช่วยเหลือเด็กยากจน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พิการ</w:t>
      </w:r>
      <w:r w:rsidRPr="008F518B">
        <w:rPr>
          <w:rFonts w:ascii="TH SarabunIT๙" w:hAnsi="TH SarabunIT๙" w:cs="TH SarabunIT๙"/>
          <w:sz w:val="32"/>
          <w:szCs w:val="32"/>
        </w:rPr>
        <w:t xml:space="preserve"> </w:t>
      </w:r>
      <w:r w:rsidRPr="008F518B">
        <w:rPr>
          <w:rFonts w:ascii="TH SarabunIT๙" w:hAnsi="TH SarabunIT๙" w:cs="TH SarabunIT๙"/>
          <w:sz w:val="32"/>
          <w:szCs w:val="32"/>
          <w:cs/>
        </w:rPr>
        <w:t>และด้อยโอกาส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9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เร่งทบทวนมาตรการความปลอดภัยสำหรับสถาบันการศึกษาต่าง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ๆ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/>
          <w:sz w:val="32"/>
          <w:szCs w:val="32"/>
          <w:cs/>
        </w:rPr>
        <w:t>เกี่ยวกับการจัดกิจกรรมทัศนศึกษานอกสถานศึกษา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และมาตรการความปลอดภัยในการเดินทางและการขนส่งเป็นหมู่คณะของนักเรียน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ครูอาจารย์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โดยให้มีผลบังคับใช้ให้ทุกสถาบันการศึกษายึดถือเป็นแนวทางปฏิบัติอย่างเคร่งครัด</w:t>
      </w:r>
    </w:p>
    <w:p w:rsidR="00AA7824" w:rsidRDefault="00AA7824" w:rsidP="00AA7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นโยบายที่ 10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เร่งดำเนินการตามนโยบายเร่งด่วนของคณะรัฐมนตรีที่เกี่ยวข้องกับ</w:t>
      </w:r>
    </w:p>
    <w:p w:rsidR="00AA7824" w:rsidRPr="006B325F" w:rsidRDefault="00AA7824" w:rsidP="00AA78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25F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6B32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325F">
        <w:rPr>
          <w:rFonts w:ascii="TH SarabunIT๙" w:hAnsi="TH SarabunIT๙" w:cs="TH SarabunIT๙"/>
          <w:sz w:val="32"/>
          <w:szCs w:val="32"/>
          <w:cs/>
        </w:rPr>
        <w:t>ทั้งที่เป็นหน่วยรับผิดชอบหลักและหน่วยสนับสนุน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ให้เห็นผลในทางปฏิบัติอย่างเป็นรูปธรรม</w:t>
      </w:r>
      <w:r w:rsidRPr="006B325F">
        <w:rPr>
          <w:rFonts w:ascii="TH SarabunIT๙" w:hAnsi="TH SarabunIT๙" w:cs="TH SarabunIT๙"/>
          <w:sz w:val="32"/>
          <w:szCs w:val="32"/>
        </w:rPr>
        <w:t xml:space="preserve"> </w:t>
      </w:r>
      <w:r w:rsidRPr="006B325F">
        <w:rPr>
          <w:rFonts w:ascii="TH SarabunIT๙" w:hAnsi="TH SarabunIT๙" w:cs="TH SarabunIT๙"/>
          <w:sz w:val="32"/>
          <w:szCs w:val="32"/>
          <w:cs/>
        </w:rPr>
        <w:t>และเป็นไปตามเป้าหมายและกรอบระยะเวลาที่กำหนด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04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 </w:t>
      </w:r>
      <w:r w:rsidRPr="007704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สรุปผลการติดตามการดำเนินงาน ๘ กลยุทธ์พิชิต </w:t>
      </w:r>
      <w:r>
        <w:rPr>
          <w:rFonts w:ascii="TH SarabunPSK" w:hAnsi="TH SarabunPSK" w:cs="TH SarabunPSK"/>
          <w:b/>
          <w:bCs/>
          <w:sz w:val="32"/>
          <w:szCs w:val="32"/>
        </w:rPr>
        <w:t>O-NET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ของโรงเรียน สังกัดสำนักงานเขตพื้นที่การศึกษาประถมศึกษาสิงห์บุรี</w:t>
      </w:r>
    </w:p>
    <w:p w:rsidR="00AA7824" w:rsidRPr="00E646C1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B325F">
        <w:rPr>
          <w:rFonts w:ascii="TH SarabunPSK" w:hAnsi="TH SarabunPSK" w:cs="TH SarabunPSK" w:hint="cs"/>
          <w:sz w:val="32"/>
          <w:szCs w:val="32"/>
          <w:cs/>
        </w:rPr>
        <w:tab/>
      </w:r>
      <w:r w:rsidRPr="006B325F">
        <w:rPr>
          <w:rFonts w:ascii="TH SarabunPSK" w:hAnsi="TH SarabunPSK" w:cs="TH SarabunPSK" w:hint="cs"/>
          <w:sz w:val="32"/>
          <w:szCs w:val="32"/>
          <w:cs/>
        </w:rPr>
        <w:tab/>
      </w:r>
      <w:r w:rsidRPr="006B325F">
        <w:rPr>
          <w:rFonts w:ascii="TH SarabunPSK" w:hAnsi="TH SarabunPSK" w:cs="TH SarabunPSK" w:hint="cs"/>
          <w:sz w:val="32"/>
          <w:szCs w:val="32"/>
          <w:cs/>
        </w:rPr>
        <w:tab/>
        <w:t xml:space="preserve">สพป.สิงห์บุรี ได้สรุปผลการติดตามการดำเนินงาน ๘ กลยุทธ์พิชิต </w:t>
      </w:r>
      <w:r w:rsidRPr="006B325F">
        <w:rPr>
          <w:rFonts w:ascii="TH SarabunPSK" w:hAnsi="TH SarabunPSK" w:cs="TH SarabunPSK"/>
          <w:sz w:val="32"/>
          <w:szCs w:val="32"/>
        </w:rPr>
        <w:t>O-NET</w:t>
      </w:r>
      <w:r w:rsidRPr="006B325F"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 สังกัดสำนักงานเขตพื้นที่การศึกษาประถมศึกษาสิงห์บุรี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ในคราวการประชุมผู้บริหารสถานศึกษาในสังกัด เมื่อวันที่ ๒๗ พฤศจิกายน ๒๕๕๗  เพื่อเป็นข้อมูลดำเนินการในส่วนที่เกี่ยวข้อง ดังรายละเอียดตามเอกสารประกอบการประชุม </w:t>
      </w:r>
      <w:r w:rsidRPr="00E646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E646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E646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7A04" w:rsidRDefault="00AA7824" w:rsidP="00E07A0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04">
        <w:rPr>
          <w:rFonts w:ascii="TH SarabunPSK" w:hAnsi="TH SarabunPSK" w:cs="TH SarabunPSK" w:hint="cs"/>
          <w:b/>
          <w:bCs/>
          <w:sz w:val="32"/>
          <w:szCs w:val="32"/>
          <w:cs/>
        </w:rPr>
        <w:t>๔.  กลุ่มส่งเสริมการจัดการศึกษา</w:t>
      </w:r>
    </w:p>
    <w:p w:rsidR="00AA7824" w:rsidRPr="009A34AD" w:rsidRDefault="00AA7824" w:rsidP="00AA782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๔.๑  เรื่อง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การมอบสารานุกรมไทยสำหรับเยาวชนฯ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ฉบับพระราชทาน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A34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เล่มที่ 38</w:t>
      </w:r>
    </w:p>
    <w:p w:rsidR="00AA7824" w:rsidRPr="009A34AD" w:rsidRDefault="00AA7824" w:rsidP="00AA782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rPr>
          <w:rFonts w:ascii="TH SarabunIT๙" w:eastAsia="Times New Roman" w:hAnsi="TH SarabunIT๙" w:cs="TH SarabunIT๙"/>
          <w:sz w:val="32"/>
          <w:szCs w:val="32"/>
        </w:rPr>
      </w:pP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>ด้วยสโมสรไลออนส์ชัยนาท ได้ส่งมอบหนังสือสารานุกรมไทยสำหรับเยาวชนฯ ฉบับพระราชทานเล่มที่ 38 จำนวน 34 เล่ม เพื่อมอบให้โรงเรียนตามรายชื่อ ดังนี้</w:t>
      </w:r>
    </w:p>
    <w:p w:rsidR="00AA7824" w:rsidRPr="00E01315" w:rsidRDefault="00AA7824" w:rsidP="00AA7824">
      <w:pPr>
        <w:pStyle w:val="a3"/>
        <w:numPr>
          <w:ilvl w:val="0"/>
          <w:numId w:val="3"/>
        </w:numPr>
        <w:spacing w:after="0" w:line="240" w:lineRule="auto"/>
        <w:ind w:left="2694" w:right="-244"/>
        <w:rPr>
          <w:rFonts w:ascii="TH SarabunIT๙" w:hAnsi="TH SarabunIT๙" w:cs="TH SarabunIT๙"/>
          <w:sz w:val="32"/>
          <w:szCs w:val="32"/>
        </w:rPr>
      </w:pPr>
      <w:r w:rsidRPr="00E01315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โรงเรียนวัดกระดังงา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โรงเรียนวัดสะอาดราษฎร์บำรุง</w:t>
      </w:r>
    </w:p>
    <w:p w:rsidR="00AA7824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โรงเรียนวัดเสาธงทอง (เมือง)</w:t>
      </w:r>
    </w:p>
    <w:p w:rsidR="002F3952" w:rsidRPr="002F3952" w:rsidRDefault="002F3952" w:rsidP="002F3952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37" w:right="-244" w:hanging="357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โรงเรียนสิงห์บุรี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โรงเรียนหัวไผ่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โรงเรียนวัดโพธิ์ศรี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โรงเรียนค่ายบางระจัน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โรงเรียนวัดบ้านกลับ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โรงเรียนวัดสิงห์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โรงเรียนวัดโบสถ์ (ท่าช้าง)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โรงเรียนบ้านทุ่งกลับ</w:t>
      </w:r>
    </w:p>
    <w:p w:rsidR="00AA7824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โรงเรียนวัดสามัคคีธรรม</w:t>
      </w:r>
    </w:p>
    <w:p w:rsidR="00AA7824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โรงเรียนชุมชนบ้านไม้ดัด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โรงเรียนชุมชนวัดพระปรางค์วิริยวิทยา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โรงเรียนวัดขันสูตร</w:t>
      </w:r>
    </w:p>
    <w:p w:rsidR="00AA7824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โรงเรียนวัดเก้าชั่ง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โรงเรียนพรหมบุรีรัชดาภิเษก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โรงเรียนวัดเสาธงทอง (พรหมบุรี)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โรงเรียนวัดไผ่ขาด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โรงเรียนวัดกลาง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โรงเรียนวัดเชียงราก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โรงเรียนวัดไผ่ดำ (มิตรที่ 183)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โรงเรียนเทศบาลวัดสุทธาวาส</w:t>
      </w:r>
    </w:p>
    <w:p w:rsidR="00AA7824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โรงเรียนวัดทอง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โรงเรียนวัดเสือข้าม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</w:p>
    <w:p w:rsidR="00AA7824" w:rsidRPr="009A34AD" w:rsidRDefault="00AA7824" w:rsidP="00AA7824">
      <w:pPr>
        <w:pStyle w:val="a3"/>
        <w:numPr>
          <w:ilvl w:val="0"/>
          <w:numId w:val="3"/>
        </w:num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left="2643" w:right="-246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โรงเรียนวัดกระทุ่มปี่</w:t>
      </w:r>
    </w:p>
    <w:p w:rsidR="00AA7824" w:rsidRDefault="00AA7824" w:rsidP="00AA7824">
      <w:pPr>
        <w:tabs>
          <w:tab w:val="left" w:pos="851"/>
          <w:tab w:val="left" w:pos="1077"/>
          <w:tab w:val="left" w:pos="1560"/>
          <w:tab w:val="left" w:pos="2280"/>
        </w:tabs>
        <w:spacing w:after="0" w:line="240" w:lineRule="auto"/>
        <w:ind w:right="-2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สพป.สิงห์บุรี ได้จัดพิธีมอบหนังสือ</w:t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>สารานุกรมไทยสำหรับเยาวชนฯ ฉบับพระราชทาน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เล่มที่ 38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ในวันประชุมผู้บริหารสถานศึกษา วันที่ ๒๖ ธันวาคม ๒๕๕๗ ณ หอประชุม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                  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อ.เมืองสิงห์บุรี 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 เรื่อง </w:t>
      </w:r>
      <w:r w:rsidRPr="009A34A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การจัดงานวันเด็กจังหวัดสิงห์บุรี ประจำปี 2558</w:t>
      </w:r>
    </w:p>
    <w:p w:rsidR="00AA7824" w:rsidRDefault="00AA7824" w:rsidP="00AA782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คำขวัญพลเอก ประยุทธ์  จันทร์โอชา นายกรัฐมนตรี  เนื่องในวันเด็กแห่งชาติ ประจำปี </w:t>
      </w:r>
    </w:p>
    <w:p w:rsidR="00AA7824" w:rsidRPr="009A34AD" w:rsidRDefault="00AA7824" w:rsidP="00AA78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ความรู้  คู่คุณธรรม </w:t>
      </w:r>
      <w:r>
        <w:rPr>
          <w:rFonts w:ascii="TH SarabunIT๙" w:hAnsi="TH SarabunIT๙" w:cs="TH SarabunIT๙"/>
          <w:sz w:val="32"/>
          <w:szCs w:val="32"/>
          <w:cs/>
        </w:rPr>
        <w:t>นำสู่อนาค</w:t>
      </w:r>
      <w:r>
        <w:rPr>
          <w:rFonts w:ascii="TH SarabunIT๙" w:hAnsi="TH SarabunIT๙" w:cs="TH SarabunIT๙" w:hint="cs"/>
          <w:sz w:val="32"/>
          <w:szCs w:val="32"/>
          <w:cs/>
        </w:rPr>
        <w:t>ต”</w:t>
      </w:r>
    </w:p>
    <w:p w:rsidR="00AA7824" w:rsidRPr="009A34AD" w:rsidRDefault="00AA7824" w:rsidP="00AA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4AD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 ร่วมกับองค์การบริหารส่วนจังหวัดสิงห์บุรี สำนักงานเขตพื้นที่การศึกษาประถมศึกษาสิงห์บุรี และสำนักงานเขตพื้นที่การศึกษามัธยมศึกษา เขต ๕ จังหวัดสิงห์บุรี กำหนด</w:t>
      </w:r>
    </w:p>
    <w:p w:rsidR="00AA7824" w:rsidRPr="009A34AD" w:rsidRDefault="00AA7824" w:rsidP="00AA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จัดงานวันเด็กประจำปี 2558 ในวันเสาร์ที่  10  มกราคม  2558 ณ สนามกีฬาจังหวัดสิงห์บุรี พบกับ</w:t>
      </w:r>
    </w:p>
    <w:p w:rsidR="00AA7824" w:rsidRDefault="00AA7824" w:rsidP="00AA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 xml:space="preserve"> การแสดงของศิลปิน แจ็ค แฟนฉัน วงดนตรีอินเตอร์</w:t>
      </w:r>
      <w:r w:rsidRPr="009A34AD">
        <w:rPr>
          <w:rFonts w:ascii="TH SarabunIT๙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hAnsi="TH SarabunIT๙" w:cs="TH SarabunIT๙"/>
          <w:sz w:val="32"/>
          <w:szCs w:val="32"/>
          <w:cs/>
        </w:rPr>
        <w:t>การแสดงของเด็กนักเรียน การออกร้านจัดกิจกรรมสำหรับเด็กของหน่วยงานต่าง ๆ</w:t>
      </w:r>
      <w:r w:rsidRPr="009A34AD">
        <w:rPr>
          <w:rFonts w:ascii="TH SarabunIT๙" w:hAnsi="TH SarabunIT๙" w:cs="TH SarabunIT๙"/>
          <w:sz w:val="32"/>
          <w:szCs w:val="32"/>
        </w:rPr>
        <w:t xml:space="preserve"> </w:t>
      </w:r>
      <w:r w:rsidRPr="009A34AD">
        <w:rPr>
          <w:rFonts w:ascii="TH SarabunIT๙" w:hAnsi="TH SarabunIT๙" w:cs="TH SarabunIT๙"/>
          <w:sz w:val="32"/>
          <w:szCs w:val="32"/>
          <w:cs/>
        </w:rPr>
        <w:t>เครื่องเล่นสวนสนุกและอี่น ๆ อีกมากมาย จัดมีบัตรของขวัญ และคูปองอาหาร แจกให้แก่ผู้เข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้าร่วมงานทุกคน บริเวณหน้างาน 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ในส่วนที่ สพป.สิงห์บุรี รับผิดชอบคือองค์การบริหารส่วนจังหวัดสิงห์บุรีได้มอบให้</w:t>
      </w:r>
    </w:p>
    <w:p w:rsidR="00AA7824" w:rsidRDefault="00AA7824" w:rsidP="00AA78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34AD">
        <w:rPr>
          <w:rFonts w:ascii="TH SarabunIT๙" w:hAnsi="TH SarabunIT๙" w:cs="TH SarabunIT๙"/>
          <w:sz w:val="32"/>
          <w:szCs w:val="32"/>
          <w:cs/>
        </w:rPr>
        <w:t>หาฐานกิจกรรมงานวันเด็กพร้อมของรางวัลมาร่วมในงานซึ่งมีการแสดงฐานกิจกรรม จำนวน  4 ฐาน คือ ฐานกบกระโดด ติดดูดมหัศจรรย์ หลุมมายา และเกมคู่กันฉันและเธอ</w:t>
      </w:r>
      <w:r w:rsidRPr="009A34A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A34AD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ประชาสัมพันธ์เชิญชวนเด็กนักเรียนเข้าร่วมงานดังกล่าว    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1315" w:rsidRDefault="00AA7824" w:rsidP="00E07A04">
      <w:pPr>
        <w:spacing w:after="0" w:line="240" w:lineRule="auto"/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13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๔.๓  เรื่อง ศูนย์ประสานงานการรับนักเรียนและการเปิดรั้วโรงเรียน </w:t>
      </w:r>
      <w:r w:rsidR="00E07A0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Pr="00E0131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๒๕๕๘</w:t>
      </w:r>
    </w:p>
    <w:p w:rsidR="00AA7824" w:rsidRDefault="00AA7824" w:rsidP="00AA7824">
      <w:pPr>
        <w:spacing w:after="0" w:line="240" w:lineRule="auto"/>
        <w:ind w:left="720" w:firstLine="1440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 xml:space="preserve">ด้วย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สพฐ.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>กำหนดให้โรงเรียนทุกแห่งวาง</w:t>
      </w:r>
      <w:r>
        <w:rPr>
          <w:rFonts w:ascii="TH SarabunPSK" w:eastAsia="Calibri" w:hAnsi="TH SarabunPSK" w:cs="TH SarabunPSK"/>
          <w:sz w:val="32"/>
          <w:szCs w:val="32"/>
          <w:cs/>
        </w:rPr>
        <w:t>แผนการ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 xml:space="preserve">รับนักเรียน ปีการศึกษา ๒๕๕๘ </w:t>
      </w:r>
    </w:p>
    <w:p w:rsidR="00E07A04" w:rsidRDefault="00AA7824" w:rsidP="00AA782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>อย่างเป็นระบบและมีประสิทธิภาพ โดยสั่งการให้โรงเรียนดำเนินการจัดตั้งศูนย์ประสานงานการรับนักเรียน และการเปิดรั้วโรงเรียน ปีการศึกษา ๒๕๕๘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07A04" w:rsidRDefault="00AA7824" w:rsidP="00E07A04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 แจ้งให้โรงเรียนในสังกัด</w:t>
      </w:r>
    </w:p>
    <w:p w:rsidR="00AA7824" w:rsidRPr="00E01315" w:rsidRDefault="00AA7824" w:rsidP="00E07A0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01315">
        <w:rPr>
          <w:rFonts w:ascii="TH SarabunPSK" w:eastAsia="Calibri" w:hAnsi="TH SarabunPSK" w:cs="TH SarabunPSK"/>
          <w:sz w:val="32"/>
          <w:szCs w:val="32"/>
          <w:cs/>
        </w:rPr>
        <w:t>จัดงานเปิดรั้วโรงเรียน (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Open house)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 xml:space="preserve">ทุกโรงเรียน พร้อมกัน โดยระดับก่อนประถมศึกษาและประถมศึกษาจัดงานเปิดรั้วโรงเรียน  ระหว่างวันที่  ๒ - ๘ กุมภาพันธ์ ๒๕๕๘  ระดับมัธยมศึกษาจัดงานเปิดรั้วโรงเรียน  ระหว่างวันที่ ๑๖ </w:t>
      </w:r>
      <w:r w:rsidRPr="00E01315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E01315">
        <w:rPr>
          <w:rFonts w:ascii="TH SarabunPSK" w:eastAsia="Calibri" w:hAnsi="TH SarabunPSK" w:cs="TH SarabunPSK"/>
          <w:sz w:val="32"/>
          <w:szCs w:val="32"/>
          <w:cs/>
        </w:rPr>
        <w:t>๒๒  กุมภาพันธ์  ๒๕๕๘  เพื่อให้ผู้ปกครอง นักเรียน และประชาชน ได้มีโอกาสเข้าเยี่ยมชมโรงเรียนที่จะส่งบุตรหลานเข้าเรียน  ตามหนังสือที่ ศธ ๐๔๑๕๗/ว๓๐๕๘ ลงวันที่  ๑๕  ธันวาคม  ๒๕๕๗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1315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 เรื่อง  </w:t>
      </w:r>
      <w:r w:rsidRPr="00E01315">
        <w:rPr>
          <w:rFonts w:ascii="TH SarabunPSK" w:hAnsi="TH SarabunPSK" w:cs="TH SarabunPSK"/>
          <w:b/>
          <w:bCs/>
          <w:sz w:val="32"/>
          <w:szCs w:val="32"/>
          <w:cs/>
        </w:rPr>
        <w:t>การเยี่ยมบ้านนักเรียนครั้งที่ ๒</w:t>
      </w:r>
      <w:r w:rsidRPr="00E013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31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๒๕๕๗</w:t>
      </w:r>
    </w:p>
    <w:p w:rsidR="00AA7824" w:rsidRPr="00E01315" w:rsidRDefault="00AA7824" w:rsidP="00AA7824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  <w:t xml:space="preserve">ตามที่ สำนักงานเขตพื้นที่การศึกษาประถมศึกษาสิงห์บุรี ให้โรงเรียนในสังกัดทุกแห่งดำเนินการ </w:t>
      </w:r>
    </w:p>
    <w:p w:rsidR="00AA7824" w:rsidRDefault="00AA7824" w:rsidP="00AA7824">
      <w:pPr>
        <w:pStyle w:val="a3"/>
        <w:numPr>
          <w:ilvl w:val="0"/>
          <w:numId w:val="4"/>
        </w:num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นำผลจากการเยี่ยมบ้านนักเรียนครั้งที่ ๑ มาดำเนินการติดตามและจัดประชุม</w:t>
      </w:r>
    </w:p>
    <w:p w:rsidR="00AA7824" w:rsidRPr="00E01315" w:rsidRDefault="00AA7824" w:rsidP="00AA7824">
      <w:pPr>
        <w:spacing w:after="0" w:line="240" w:lineRule="auto"/>
        <w:ind w:right="-447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ผู้ปกครองชั้นเรียน</w:t>
      </w:r>
    </w:p>
    <w:p w:rsidR="00AA7824" w:rsidRDefault="00AA7824" w:rsidP="00AA7824">
      <w:pPr>
        <w:pStyle w:val="a3"/>
        <w:numPr>
          <w:ilvl w:val="0"/>
          <w:numId w:val="4"/>
        </w:num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เยี่ยมบ้านนักเรียน ครั้งที่ ๒ ปีการศึกษา ๒๕๕๗ ตลอดเดือนธันวาคม ๒๕๕๗ – </w:t>
      </w:r>
    </w:p>
    <w:p w:rsidR="00AA7824" w:rsidRPr="00E01315" w:rsidRDefault="00AA7824" w:rsidP="00AA7824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มกราคม ๒๕๕๘ เพื่อดูแลช่วยเหลือนักเรียนอย่างมีทิศทาง และรายงานสำนักงานเขตพื้นที่การศึกษาประถมศึกษาสิงห์บุรี  ตามแบบรายงานผลการดำเนินงานเยี่ยมบ้านนักเรียน ประจำปีการศึกษา ๒๕๕๗ ภายในหนึ่งสัปดาห์หลังจากดำเนินการเยี่ยมบ้านนักเรียนเสร็จเรียบร้อยแล้ว </w:t>
      </w:r>
    </w:p>
    <w:p w:rsidR="00AA7824" w:rsidRDefault="00AA7824" w:rsidP="00AA7824">
      <w:pPr>
        <w:pStyle w:val="a3"/>
        <w:numPr>
          <w:ilvl w:val="0"/>
          <w:numId w:val="4"/>
        </w:num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>หากโรงเรียนใดพบนักเรียนที่ได้รับความยกลำบากในการดำรงชีวิตและเกินกำลัง</w:t>
      </w:r>
    </w:p>
    <w:p w:rsidR="00AA7824" w:rsidRDefault="00AA7824" w:rsidP="00AA7824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 xml:space="preserve">ความสามารถของโรงเรียน ให้แจ้งสำนักงานเขตพื้นที่การศึกษาประถมศึกษาสิงห์บุรี  เพื่อพิจารณาให้การสนับสนุน ส่งเสริม และช่วยเหลือต่อไป </w:t>
      </w:r>
    </w:p>
    <w:p w:rsidR="002F3952" w:rsidRPr="00E01315" w:rsidRDefault="002F3952" w:rsidP="002F3952">
      <w:pPr>
        <w:spacing w:after="0" w:line="240" w:lineRule="auto"/>
        <w:ind w:right="-73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AA7824" w:rsidRPr="00E01315" w:rsidRDefault="00AA7824" w:rsidP="00AA7824">
      <w:pPr>
        <w:spacing w:after="0" w:line="240" w:lineRule="auto"/>
        <w:ind w:right="-731"/>
        <w:rPr>
          <w:rFonts w:ascii="TH SarabunPSK" w:hAnsi="TH SarabunPSK" w:cs="TH SarabunPSK"/>
          <w:sz w:val="32"/>
          <w:szCs w:val="32"/>
          <w:cs/>
        </w:rPr>
      </w:pPr>
      <w:r w:rsidRPr="00E01315">
        <w:rPr>
          <w:rFonts w:ascii="TH SarabunPSK" w:hAnsi="TH SarabunPSK" w:cs="TH SarabunPSK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1315">
        <w:rPr>
          <w:rFonts w:ascii="TH SarabunPSK" w:hAnsi="TH SarabunPSK" w:cs="TH SarabunPSK"/>
          <w:sz w:val="32"/>
          <w:szCs w:val="32"/>
          <w:cs/>
        </w:rPr>
        <w:t>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E01315">
        <w:rPr>
          <w:rFonts w:ascii="TH SarabunPSK" w:hAnsi="TH SarabunPSK" w:cs="TH SarabunPSK"/>
          <w:sz w:val="32"/>
          <w:szCs w:val="32"/>
          <w:cs/>
        </w:rPr>
        <w:t>สิงห์บุรี ด่วนที่สุด ที่ ศธ ๐๔๑๕๗/ว ๒๙๓๒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1315">
        <w:rPr>
          <w:rFonts w:ascii="TH SarabunPSK" w:hAnsi="TH SarabunPSK" w:cs="TH SarabunPSK"/>
          <w:sz w:val="32"/>
          <w:szCs w:val="32"/>
          <w:cs/>
        </w:rPr>
        <w:t>ลงวันที่ ๑ ธันวาคม ๒๕๕๘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01315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</w:t>
      </w:r>
      <w:r w:rsidRPr="00E01315">
        <w:rPr>
          <w:rFonts w:ascii="TH SarabunPSK" w:hAnsi="TH SarabunPSK" w:cs="TH SarabunPSK"/>
          <w:sz w:val="32"/>
          <w:szCs w:val="32"/>
          <w:cs/>
        </w:rPr>
        <w:t>สิงห์บุรี  ได้ประสานขอทุนการศึกษาจากสำนักงานพัฒนาสังคมและความมั่นคงของมนุษย์จังหวัดสิงห์บุรี เพื่อช่วยเหลือนักเรียนที่ได้รับความยากลำบากในการดำเนินชีวิต จำนวน</w:t>
      </w:r>
      <w:r w:rsidRPr="00E013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๕๐ </w:t>
      </w:r>
      <w:r w:rsidRPr="00E01315">
        <w:rPr>
          <w:rFonts w:ascii="TH SarabunPSK" w:hAnsi="TH SarabunPSK" w:cs="TH SarabunPSK"/>
          <w:sz w:val="32"/>
          <w:szCs w:val="32"/>
          <w:cs/>
        </w:rPr>
        <w:t xml:space="preserve">ทุน  เพื่อจัดสรรให้กับนักเรียนในสังกัด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01315">
        <w:rPr>
          <w:rFonts w:ascii="TH SarabunPSK" w:hAnsi="TH SarabunPSK" w:cs="TH SarabunPSK"/>
          <w:sz w:val="32"/>
          <w:szCs w:val="32"/>
          <w:cs/>
        </w:rPr>
        <w:t xml:space="preserve">จึงขอให้โรงเรียนแจ้งรายชื่อนักเรียนที่ได้รับความยากลำบากในการดำรงชีวิตมากที่สุดของโรงเรียน ๆ ละ ๑-๒ คน เรียงลำดับความยากลำบากพร้อมภาพถ่ายบ้านนักเรียนและข้อมูลเบื้องต้นประกอบการพิจารณารับทุน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01315">
        <w:rPr>
          <w:rFonts w:ascii="TH SarabunPSK" w:hAnsi="TH SarabunPSK" w:cs="TH SarabunPSK"/>
          <w:sz w:val="32"/>
          <w:szCs w:val="32"/>
          <w:cs/>
        </w:rPr>
        <w:t>โดยโรงเรียนใดแจ้งชื่</w:t>
      </w:r>
      <w:r>
        <w:rPr>
          <w:rFonts w:ascii="TH SarabunPSK" w:hAnsi="TH SarabunPSK" w:cs="TH SarabunPSK"/>
          <w:sz w:val="32"/>
          <w:szCs w:val="32"/>
          <w:cs/>
        </w:rPr>
        <w:t>อและข้อมูลก่อน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315">
        <w:rPr>
          <w:rFonts w:ascii="TH SarabunPSK" w:hAnsi="TH SarabunPSK" w:cs="TH SarabunPSK"/>
          <w:sz w:val="32"/>
          <w:szCs w:val="32"/>
          <w:cs/>
        </w:rPr>
        <w:t>จะได้รับการพิจารณาก่อน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7F5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795">
        <w:rPr>
          <w:rFonts w:ascii="TH SarabunPSK" w:hAnsi="TH SarabunPSK" w:cs="TH SarabunPSK"/>
          <w:b/>
          <w:bCs/>
          <w:sz w:val="32"/>
          <w:szCs w:val="32"/>
        </w:rPr>
        <w:tab/>
      </w:r>
      <w:r w:rsidRPr="007F5795">
        <w:rPr>
          <w:rFonts w:ascii="TH SarabunPSK" w:hAnsi="TH SarabunPSK" w:cs="TH SarabunPSK" w:hint="cs"/>
          <w:b/>
          <w:bCs/>
          <w:sz w:val="32"/>
          <w:szCs w:val="32"/>
          <w:cs/>
        </w:rPr>
        <w:t>๔.๕ เรื่อง ผลการแข่งขันศิลปหัตถกรรม ระดับภาคกลางและภาคตะวัดออก</w:t>
      </w:r>
    </w:p>
    <w:p w:rsidR="00AA7824" w:rsidRPr="007F5795" w:rsidRDefault="00AA7824" w:rsidP="00AA7824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ตามที่มีการแข่งขันศิลปหัตถกรรม ระดับภาคกลางและภาคตะวันออก เมื่อวันที่ ๑๗-๑๙ ธันวาคม ๒๕๕๗ ณ จังหวัดนนทบุรี ผลการแข่งขันในเบื้องต้น มีสถานศึกษาสังกัดจังหวัดสิงห์บุรี ได้รับการคัดเลือกเป็นตัวแทนเข้าแข่งขันระดับประเทศ ดังเอกสารประกอบการประชุม </w:t>
      </w:r>
      <w:r w:rsidRPr="007F57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7F57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หมายเลข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7F57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A7824" w:rsidRPr="00307CE8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7CE8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307CE8">
        <w:rPr>
          <w:rFonts w:ascii="TH SarabunPSK" w:hAnsi="TH SarabunPSK" w:cs="TH SarabunPSK" w:hint="cs"/>
          <w:sz w:val="32"/>
          <w:szCs w:val="32"/>
          <w:cs/>
        </w:rPr>
        <w:tab/>
      </w:r>
      <w:r w:rsidRPr="00307CE8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7A04" w:rsidRDefault="00AA7824" w:rsidP="00AA782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04">
        <w:rPr>
          <w:rFonts w:ascii="TH SarabunPSK" w:hAnsi="TH SarabunPSK" w:cs="TH SarabunPSK" w:hint="cs"/>
          <w:b/>
          <w:bCs/>
          <w:sz w:val="32"/>
          <w:szCs w:val="32"/>
          <w:cs/>
        </w:rPr>
        <w:t>๕.  กลุ่มนิเทศ ติดตามและประเมินผลการจัดการศึกษา</w:t>
      </w:r>
    </w:p>
    <w:p w:rsidR="00AA7824" w:rsidRDefault="00AA7824" w:rsidP="00AA782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 เรื่อง การจัดนิทรรศการ “ครูตู้” คุณครูพระราชทานสัญญาณจากฟ้า </w:t>
      </w:r>
    </w:p>
    <w:p w:rsidR="00AA7824" w:rsidRPr="00F868B5" w:rsidRDefault="00AA7824" w:rsidP="00AA7824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การศึกษาทางไกลผ่านดาวเทียม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 ขอ</w:t>
      </w:r>
      <w:r w:rsidRPr="000F2A6A">
        <w:rPr>
          <w:rFonts w:ascii="TH SarabunPSK" w:hAnsi="TH SarabunPSK" w:cs="TH SarabunPSK"/>
          <w:sz w:val="32"/>
          <w:szCs w:val="32"/>
          <w:cs/>
        </w:rPr>
        <w:t>มอบเกียรติบัตรให้โรงเรียนที่ได้ร่วมจัดนิทรรศการ “ครูตู้” คุณครู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พระราชทาน สัญญาณจากฟ้า การศึกษาทางไกลผ่านดาวเทียม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A7824" w:rsidRPr="000F2A6A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โรงเรียนวัดพระปรางค์มุนี</w:t>
      </w:r>
    </w:p>
    <w:p w:rsidR="00AA7824" w:rsidRPr="000F2A6A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โรงเรียนวัดล่องกะเบา</w:t>
      </w:r>
    </w:p>
    <w:p w:rsidR="00AA7824" w:rsidRPr="000F2A6A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โรงเรียนวัดวังขรณ์</w:t>
      </w:r>
    </w:p>
    <w:p w:rsidR="00AA7824" w:rsidRPr="000F2A6A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โรงเรียนสาธุการาม</w:t>
      </w:r>
    </w:p>
    <w:p w:rsidR="00AA7824" w:rsidRPr="000F2A6A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โรงเรียนชุมชนวัดเสาธงหิน</w:t>
      </w:r>
    </w:p>
    <w:p w:rsidR="00AA7824" w:rsidRDefault="00AA7824" w:rsidP="00AA7824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2A6A">
        <w:rPr>
          <w:rFonts w:ascii="TH SarabunPSK" w:hAnsi="TH SarabunPSK" w:cs="TH SarabunPSK"/>
          <w:sz w:val="32"/>
          <w:szCs w:val="32"/>
          <w:cs/>
        </w:rPr>
        <w:t>โรงเรียนวัดหลวง</w:t>
      </w:r>
    </w:p>
    <w:p w:rsidR="00AA7824" w:rsidRDefault="00AA7824" w:rsidP="00AA7824">
      <w:pPr>
        <w:spacing w:after="0" w:line="240" w:lineRule="auto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สพป.สิงห์บุรี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แจ้งให้ทุกโรงเรียนสามารถนำ </w:t>
      </w:r>
      <w:r w:rsidRPr="00F868B5">
        <w:rPr>
          <w:rFonts w:ascii="TH SarabunPSK" w:hAnsi="TH SarabunPSK" w:cs="TH SarabunPSK"/>
          <w:sz w:val="32"/>
          <w:szCs w:val="32"/>
        </w:rPr>
        <w:t xml:space="preserve">External harddisk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มา </w:t>
      </w:r>
      <w:r w:rsidRPr="00F868B5">
        <w:rPr>
          <w:rFonts w:ascii="TH SarabunPSK" w:hAnsi="TH SarabunPSK" w:cs="TH SarabunPSK"/>
          <w:sz w:val="32"/>
          <w:szCs w:val="32"/>
        </w:rPr>
        <w:t xml:space="preserve">copy </w:t>
      </w:r>
    </w:p>
    <w:p w:rsidR="00AA7824" w:rsidRPr="00F868B5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สื่อ </w:t>
      </w:r>
      <w:r w:rsidRPr="00F868B5">
        <w:rPr>
          <w:rFonts w:ascii="TH SarabunPSK" w:hAnsi="TH SarabunPSK" w:cs="TH SarabunPSK"/>
          <w:sz w:val="32"/>
          <w:szCs w:val="32"/>
        </w:rPr>
        <w:t xml:space="preserve">e-DLTV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การศึกษาทางไกลผ่านดาวเทียม ได้ที่กลุ่มงาน </w:t>
      </w:r>
      <w:r>
        <w:rPr>
          <w:rFonts w:ascii="TH SarabunPSK" w:hAnsi="TH SarabunPSK" w:cs="TH SarabunPSK"/>
          <w:sz w:val="32"/>
          <w:szCs w:val="32"/>
        </w:rPr>
        <w:t>ICT</w:t>
      </w:r>
      <w:r w:rsidRPr="00F868B5">
        <w:rPr>
          <w:rFonts w:ascii="TH SarabunPSK" w:hAnsi="TH SarabunPSK" w:cs="TH SarabunPSK"/>
          <w:sz w:val="32"/>
          <w:szCs w:val="32"/>
        </w:rPr>
        <w:t xml:space="preserve">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 xml:space="preserve">โดยนำ </w:t>
      </w:r>
      <w:r w:rsidRPr="00F868B5">
        <w:rPr>
          <w:rFonts w:ascii="TH SarabunPSK" w:hAnsi="TH SarabunPSK" w:cs="TH SarabunPSK"/>
          <w:sz w:val="32"/>
          <w:szCs w:val="32"/>
        </w:rPr>
        <w:t xml:space="preserve">Notebook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มาดำเนินการเอง ใช้เวลาประมาณ 40 ชั่วโมง จึงครบทุกชั้น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F868B5" w:rsidRDefault="00AA7824" w:rsidP="00AA7824">
      <w:p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๕.๒ เรื่อง การจัดทำหน่วยงานเรียนรู้ทางไกลผ่านดาวเทียม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ได้จัดทำหน่วยการเรียนรู้ทางไกลผ่านดาวเทียม ชั้น ป. ๑-ม.๓ เสร็จ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จะขึ้น </w:t>
      </w:r>
      <w:r>
        <w:rPr>
          <w:rFonts w:ascii="TH SarabunPSK" w:hAnsi="TH SarabunPSK" w:cs="TH SarabunPSK"/>
          <w:sz w:val="32"/>
          <w:szCs w:val="32"/>
        </w:rPr>
        <w:t xml:space="preserve">Website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กลุ่มนิเทศฯ และจะบันทึกลงแผ่นซีดีแจกโรงเรียน เพื่อให้โรงเรียนนำหน่วยการเรียนรู้ไปปรับปรุงในหลักสูตรกลุ่มสาระการเรียนรู้ที่โรงเรียนสอนทางไกลผ่านดาวเทียม 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๕.๓  เรื่อง  นโยบายการสอบกับโรงเรียนอื่น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03CD">
        <w:rPr>
          <w:rFonts w:ascii="TH SarabunPSK" w:hAnsi="TH SarabunPSK" w:cs="TH SarabunPSK" w:hint="cs"/>
          <w:sz w:val="32"/>
          <w:szCs w:val="32"/>
          <w:cs/>
        </w:rPr>
        <w:t>ตามที่สพฐ. ได้จัดประชุมคณะกรรมการดำเนินงานประเมินระดับเขตพื้นที่การศึกษา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โครงการประเมินคุณภาพการศึกษาขั้นพื้นฐานเพื่อการประกันคุณภาพผู้เรียนปีการศึกษา ๒๕๕๗ ระหว่างวันที่               ๙-๑๑ กันยายน ๒๕๕๗ เพื่อชี้แจงเกี่ยวกับแนวทางการดำเนินงานประเมินนักเรียนชั้นประถมศึกษาปีที่ ๓                     ในความสามารถด้านภาษา (</w:t>
      </w:r>
      <w:r>
        <w:rPr>
          <w:rFonts w:ascii="TH SarabunPSK" w:hAnsi="TH SarabunPSK" w:cs="TH SarabunPSK"/>
          <w:sz w:val="32"/>
          <w:szCs w:val="32"/>
        </w:rPr>
        <w:t>Literac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ด้านการคิดคำนวณ (</w:t>
      </w:r>
      <w:r>
        <w:rPr>
          <w:rFonts w:ascii="TH SarabunPSK" w:hAnsi="TH SarabunPSK" w:cs="TH SarabunPSK"/>
          <w:sz w:val="32"/>
          <w:szCs w:val="32"/>
        </w:rPr>
        <w:t>Numeracy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และด้านเหตุผล (</w:t>
      </w:r>
      <w:r>
        <w:rPr>
          <w:rFonts w:ascii="TH SarabunPSK" w:hAnsi="TH SarabunPSK" w:cs="TH SarabunPSK"/>
          <w:sz w:val="32"/>
          <w:szCs w:val="32"/>
        </w:rPr>
        <w:t>Reasoning Abilites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กำหนดสอบวันที่ ๒๖ กุมภาพันธ์ ๒๕๕๘ และให้สพป.สิงห์บุรี จัดทำแผนการประเมินนักเรียนในสังกัดสำนักงาน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คณะกรรมการการศึกษาขั้นพื้นฐาน สำนักงานคณะกรรมการส่งเสริมสถานศึกษาเอกชน และกองบัญชาการตำรวจตระเวนชายแดน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สำนักงานคณะกรรมการส่งเสริมสถานศึกษาเอกชน ได้ยืนยันแล้วว่าไม่ได้รับการจัดสรรงบประมาณสำหรับการประเมินดังกล่าว ดังนั้นในปีการศึกษา ๒๕๕๗ นี้จะไม่ได้เข้าร่วมการทดสอบโครงการประเมิน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คุณภาพการประเมินคุณภาพการศึกษาขั้นพื้นฐาน เพื่อการประกันคุณภาพผู้เรียนปีการศึกษา ๒๕๕๗ ด้วย </w:t>
      </w:r>
    </w:p>
    <w:p w:rsidR="00AA7824" w:rsidRDefault="00AA7824" w:rsidP="00AA7824">
      <w:p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สถานศึกษาเอกชนสามารถขอรับบริการเครื่องมือการทดสอบได้แต่ต้องดำเนินการภายหลังวันที่ ๒๖ กุมภาพันธ์ ๒๕๕๘ และจะต้องแจ้งหนังสือมายังส่วนกลางเพื่อจะได้จัดส่งโครงสร้างและเฉลยคำตอบให้เขตพื้นที่การศึกษาดำเนินการต่อไป 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6D462E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  </w:t>
      </w:r>
      <w:r w:rsidRPr="006D46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ภาษาอังกฤษ และภาษา </w:t>
      </w:r>
      <w:r w:rsidRPr="006D462E">
        <w:rPr>
          <w:rFonts w:ascii="TH SarabunPSK" w:hAnsi="TH SarabunPSK" w:cs="TH SarabunPSK"/>
          <w:b/>
          <w:bCs/>
          <w:sz w:val="32"/>
          <w:szCs w:val="32"/>
        </w:rPr>
        <w:t>ASEAN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สพป</w:t>
      </w:r>
      <w:r w:rsidRPr="006D462E">
        <w:rPr>
          <w:rFonts w:ascii="TH SarabunPSK" w:hAnsi="TH SarabunPSK" w:cs="TH SarabunPSK"/>
          <w:sz w:val="32"/>
          <w:szCs w:val="32"/>
        </w:rPr>
        <w:t>.</w:t>
      </w:r>
      <w:r w:rsidRPr="006D462E">
        <w:rPr>
          <w:rFonts w:ascii="TH SarabunPSK" w:hAnsi="TH SarabunPSK" w:cs="TH SarabunPSK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โดยกลุ่มนิเทศฯ ได้จัดทำสื่อสนับสนุนการจัดการเรียนการสอนภาษาภาษาอังกฤษ และภาษา </w:t>
      </w:r>
      <w:r w:rsidRPr="006D462E">
        <w:rPr>
          <w:rFonts w:ascii="TH SarabunPSK" w:hAnsi="TH SarabunPSK" w:cs="TH SarabunPSK"/>
          <w:sz w:val="32"/>
          <w:szCs w:val="32"/>
        </w:rPr>
        <w:t>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แขวนไว้ที่เวปไซต์ของ สพป</w:t>
      </w:r>
      <w:r w:rsidRPr="006D462E">
        <w:rPr>
          <w:rFonts w:ascii="TH SarabunPSK" w:hAnsi="TH SarabunPSK" w:cs="TH SarabunPSK"/>
          <w:sz w:val="32"/>
          <w:szCs w:val="32"/>
        </w:rPr>
        <w:t>.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สิงห์บุรี  เว๊บเพจของกลุ่มนิเทศ </w:t>
      </w:r>
      <w:r w:rsidRPr="006D462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กลุ่มงานวัดและประเมินผลฯ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:rsidR="00AA7824" w:rsidRPr="00DD3D2B" w:rsidRDefault="00AA7824" w:rsidP="00AA7824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D2B">
        <w:rPr>
          <w:rFonts w:ascii="TH SarabunPSK" w:hAnsi="TH SarabunPSK" w:cs="TH SarabunPSK"/>
          <w:sz w:val="32"/>
          <w:szCs w:val="32"/>
          <w:cs/>
        </w:rPr>
        <w:t>ตัวอย่างแบบฝึกหัดสำหรับสอนเสริมภาษาอังกฤษชั้น ป</w:t>
      </w:r>
      <w:r w:rsidRPr="00DD3D2B">
        <w:rPr>
          <w:rFonts w:ascii="TH SarabunPSK" w:hAnsi="TH SarabunPSK" w:cs="TH SarabunPSK"/>
          <w:sz w:val="32"/>
          <w:szCs w:val="32"/>
        </w:rPr>
        <w:t>.</w:t>
      </w:r>
      <w:r w:rsidRPr="00DD3D2B">
        <w:rPr>
          <w:rFonts w:ascii="TH SarabunPSK" w:hAnsi="TH SarabunPSK" w:cs="TH SarabunPSK" w:hint="cs"/>
          <w:sz w:val="32"/>
          <w:szCs w:val="32"/>
          <w:cs/>
        </w:rPr>
        <w:t>๖</w:t>
      </w:r>
      <w:r w:rsidRPr="00DD3D2B">
        <w:rPr>
          <w:rFonts w:ascii="TH SarabunPSK" w:hAnsi="TH SarabunPSK" w:cs="TH SarabunPSK"/>
          <w:sz w:val="32"/>
          <w:szCs w:val="32"/>
        </w:rPr>
        <w:t xml:space="preserve"> </w:t>
      </w:r>
      <w:r w:rsidRPr="00DD3D2B">
        <w:rPr>
          <w:rFonts w:ascii="TH SarabunPSK" w:hAnsi="TH SarabunPSK" w:cs="TH SarabunPSK"/>
          <w:sz w:val="32"/>
          <w:szCs w:val="32"/>
          <w:cs/>
        </w:rPr>
        <w:t>และ ม</w:t>
      </w:r>
      <w:r w:rsidRPr="00DD3D2B">
        <w:rPr>
          <w:rFonts w:ascii="TH SarabunPSK" w:hAnsi="TH SarabunPSK" w:cs="TH SarabunPSK"/>
          <w:sz w:val="32"/>
          <w:szCs w:val="32"/>
        </w:rPr>
        <w:t>.</w:t>
      </w:r>
      <w:r w:rsidRPr="00DD3D2B">
        <w:rPr>
          <w:rFonts w:ascii="TH SarabunPSK" w:hAnsi="TH SarabunPSK" w:cs="TH SarabunPSK" w:hint="cs"/>
          <w:sz w:val="32"/>
          <w:szCs w:val="32"/>
          <w:cs/>
        </w:rPr>
        <w:t>๓</w:t>
      </w:r>
      <w:r w:rsidRPr="00DD3D2B">
        <w:rPr>
          <w:rFonts w:ascii="TH SarabunPSK" w:hAnsi="TH SarabunPSK" w:cs="TH SarabunPSK"/>
          <w:sz w:val="32"/>
          <w:szCs w:val="32"/>
        </w:rPr>
        <w:t xml:space="preserve"> </w:t>
      </w:r>
      <w:r w:rsidRPr="00DD3D2B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AA7824" w:rsidRPr="00DD3D2B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3D2B">
        <w:rPr>
          <w:rFonts w:ascii="TH SarabunPSK" w:hAnsi="TH SarabunPSK" w:cs="TH SarabunPSK"/>
          <w:sz w:val="32"/>
          <w:szCs w:val="32"/>
          <w:cs/>
        </w:rPr>
        <w:t xml:space="preserve">เตรียมพร้อมก่อนสอบ </w:t>
      </w:r>
      <w:r w:rsidRPr="00DD3D2B">
        <w:rPr>
          <w:rFonts w:ascii="TH SarabunPSK" w:hAnsi="TH SarabunPSK" w:cs="TH SarabunPSK"/>
          <w:sz w:val="32"/>
          <w:szCs w:val="32"/>
        </w:rPr>
        <w:t xml:space="preserve">O-Net  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>๒) การสอนทนาภาษา</w:t>
      </w:r>
      <w:r w:rsidRPr="006D462E">
        <w:rPr>
          <w:rFonts w:ascii="TH SarabunPSK" w:hAnsi="TH SarabunPSK" w:cs="TH SarabunPSK"/>
          <w:sz w:val="32"/>
          <w:szCs w:val="32"/>
        </w:rPr>
        <w:t xml:space="preserve"> 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 เพลงภาษาอังกฤษสำหรับการสอนนักเรียน  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๓) และเพลงเกี่ยวกับการสอนภาษาใน  </w:t>
      </w:r>
      <w:r w:rsidRPr="006D462E">
        <w:rPr>
          <w:rFonts w:ascii="TH SarabunPSK" w:hAnsi="TH SarabunPSK" w:cs="TH SarabunPSK"/>
          <w:sz w:val="32"/>
          <w:szCs w:val="32"/>
        </w:rPr>
        <w:t>ASEAN</w:t>
      </w:r>
      <w:r w:rsidRPr="006D4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</w:rPr>
        <w:t xml:space="preserve"> </w:t>
      </w:r>
      <w:r w:rsidRPr="006D462E">
        <w:rPr>
          <w:rFonts w:ascii="TH SarabunPSK" w:hAnsi="TH SarabunPSK" w:cs="TH SarabunPSK"/>
          <w:sz w:val="32"/>
          <w:szCs w:val="32"/>
          <w:cs/>
        </w:rPr>
        <w:t>ขอให้ทุกโรงเรียนได้ไปศึกษาและ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62E">
        <w:rPr>
          <w:rFonts w:ascii="TH SarabunPSK" w:hAnsi="TH SarabunPSK" w:cs="TH SarabunPSK"/>
          <w:sz w:val="32"/>
          <w:szCs w:val="32"/>
          <w:cs/>
        </w:rPr>
        <w:t xml:space="preserve">นำไปใช้จัดกิจกรรมให้นักเรียน 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F868B5" w:rsidRDefault="00AA7824" w:rsidP="00AA7824">
      <w:pPr>
        <w:spacing w:after="0"/>
        <w:ind w:right="-18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 w:rsidRPr="00F868B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๕.๕</w:t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ปฏิทินการนิเทศและการปฏิ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ทินการนิเทศของศึกษานิเทศก์ </w:t>
      </w:r>
      <w:r w:rsidRPr="00F8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AA7824" w:rsidRPr="00DD3D2B" w:rsidRDefault="00AA7824" w:rsidP="00AA78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สพป.สิงห์บุรี ได้ออกปฏิทินการนิเทศโรงเรียนและการนิเทศของศึกษานิเทศก์ ประจำปีงบประมาณ ๒๕๕๘ ดังรายละเอียดตามเอกสารประกอบการประชุม </w:t>
      </w:r>
      <w:r w:rsidRPr="00DD3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Pr="00DD3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DD3D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E07A04" w:rsidRDefault="00AA7824" w:rsidP="00E07A04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7A04">
        <w:rPr>
          <w:rFonts w:ascii="TH SarabunPSK" w:hAnsi="TH SarabunPSK" w:cs="TH SarabunPSK" w:hint="cs"/>
          <w:b/>
          <w:bCs/>
          <w:sz w:val="32"/>
          <w:szCs w:val="32"/>
          <w:cs/>
        </w:rPr>
        <w:t>๖. กลุ่มบริหารงานการเงินและสินทรัพย์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๖.๑  เรื่อง  </w:t>
      </w: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การปฏิบัติงานตามพระราชบัญญัติการกลับไปใช้สิทธิในบำเหน็จบำนาญ</w:t>
      </w:r>
    </w:p>
    <w:p w:rsidR="00AA7824" w:rsidRPr="00293D5B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3D5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 พ.ศ. ๒๔๙๔ พ.ศ. ๒๕๕๗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ตามที่พระราชบัญญัติการกลับไปใช้สิทธิในบำเหน็จบำนาญข้าราชการ พ.ศ. ๒๔๙๔  พ.ศ. ๒๕๕๗ ได้ประกาศในราชกิจจานุเบกษา เมื่อวันที่ ๑๓ พฤศจิกายน ๒๕๕๗ และมีผลใช้บังคับเมื่อพ้นกำหนด ๓๐ วัน นับแต่วันที่ประกาศในราชกิจจานุเบกษา </w:t>
      </w: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สำนักงานคลังจังหวัดสิงห์บุรี ได้จัดประชุมเตรียมความพร้อมในการปฏิบัติงานให้กับเจ้าหน้าที่ที่ปฏิบัติงานด้านนี้ เพื่อทราบวิธีการและขั้นตอนการปฏิบัติงานเรื่องดังกล่าว ซึ่งมีสาระสำคัญดังนี้</w:t>
      </w:r>
    </w:p>
    <w:p w:rsidR="00AA7824" w:rsidRDefault="00AA7824" w:rsidP="00026F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พระราชบัญญัติการกลับไปใช้สิทธิในบำเหน็จบำนาญตามพระราชบัญญัติบำเหน็จ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>บำนาญ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พ.ศ. ๒๔๙๔ พ.ศ. ๒๕๕๗ (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37761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มีผลบังคับใช้วันที่ ๑๓ ธันวาคม ๒๕๕๗</w:t>
      </w:r>
    </w:p>
    <w:p w:rsidR="00AA7824" w:rsidRDefault="00AA7824" w:rsidP="00026F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ผู้มีสิทธิได้แก่ ข้าราชการ ผู้รับบำนาญ และผู้รับเบี้ยหวัดบำนาญ ที่เป็นสมาชิก กบข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โดยสมัครใจตามมาตรา ๓๖ แห่ง พรบ. กบข. (รับราชการก่อน ๒๗ มีนาคม ๒๕๔๐) </w:t>
      </w:r>
      <w:r w:rsidRPr="0099600C">
        <w:rPr>
          <w:rFonts w:ascii="TH SarabunPSK" w:hAnsi="TH SarabunPSK" w:cs="TH SarabunPSK" w:hint="cs"/>
          <w:sz w:val="32"/>
          <w:szCs w:val="32"/>
          <w:u w:val="single"/>
          <w:cs/>
        </w:rPr>
        <w:t>โดยมีเงื่อนไชว่า ยังมีชีวิตอยู่ และ ๑ คนเลือกได้เพียง ๑ สถานะ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 สถานะ หมายความว่าจะเลือกรับบำนาญแบบเป็น กบข. หรือจะเลือกรับบำนาญแบบเดิม)</w:t>
      </w:r>
    </w:p>
    <w:p w:rsidR="00AA7824" w:rsidRDefault="00AA7824" w:rsidP="00026F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สถานที่ยื่นใบสมัคร </w:t>
      </w:r>
      <w:r>
        <w:rPr>
          <w:rFonts w:ascii="TH SarabunPSK" w:hAnsi="TH SarabunPSK" w:cs="TH SarabunPSK"/>
          <w:sz w:val="32"/>
          <w:szCs w:val="32"/>
        </w:rPr>
        <w:t>Undo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+ รับชำระเงินคืน (ถ้ามี) ที่ส่วนราชการต้นสังกัด</w:t>
      </w:r>
    </w:p>
    <w:p w:rsidR="00AA7824" w:rsidRDefault="00AA7824" w:rsidP="00026F92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เริ่มใช้สิทธิ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ช่วงเวลา วันที่ ๑๕ ธันวาคม ๒๕๕๗ ถึงวันที่ ๓๐ มิถุนายน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๒๕๕๘ และจะเกิดสิทธิตั้งแต่วันที่ ๑ ตุลาคม ๒๕๕๘ ทั้งหมดทุกคน และเมื่อใช้สิทธิ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แล้วจะยกเลิกไม่ได้</w:t>
      </w:r>
    </w:p>
    <w:p w:rsidR="00AA7824" w:rsidRPr="001A6EC2" w:rsidRDefault="00AA7824" w:rsidP="00AA78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A6E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ผลของการใช้สิทธิ</w:t>
      </w:r>
    </w:p>
    <w:p w:rsidR="00AA7824" w:rsidRPr="00187D91" w:rsidRDefault="00AA7824" w:rsidP="00AA7824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</w:t>
      </w:r>
    </w:p>
    <w:p w:rsidR="00AA7824" w:rsidRPr="00E231A6" w:rsidRDefault="00AA7824" w:rsidP="00AA7824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สมาชิกภาพสิ้นสุดวันที่ ๑ ตุลาคม ๒๕๕๘ (ยกเว้นลาออก ถูกสั่งให้ออก ก่อนวันที่</w:t>
      </w:r>
    </w:p>
    <w:p w:rsidR="00AA7824" w:rsidRPr="00E231A6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 w:hint="cs"/>
          <w:sz w:val="32"/>
          <w:szCs w:val="32"/>
          <w:cs/>
        </w:rPr>
        <w:t>๓๐ กันยายน ๒๕๕๘ สมาชิกภาพจะสิ้นสุดทันที สมาชิกจะได้รับเงินสะสม และดอกผลคืนจาก กบข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โดยคำนวณ ณ วันปิดบัญชี คือวันที่ ๑ ตุลาคม ๒๕๕๘) </w:t>
      </w:r>
    </w:p>
    <w:p w:rsidR="00AA7824" w:rsidRPr="00E231A6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1A6">
        <w:rPr>
          <w:rFonts w:ascii="TH SarabunPSK" w:hAnsi="TH SarabunPSK" w:cs="TH SarabunPSK"/>
          <w:b/>
          <w:bCs/>
          <w:sz w:val="32"/>
          <w:szCs w:val="32"/>
        </w:rPr>
        <w:tab/>
      </w:r>
      <w:r w:rsidRPr="00E231A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ไม่มีสิทธิได้รับเงินประเดิม เงินชดเชย เงินสมทบ และดอกผล</w:t>
      </w:r>
    </w:p>
    <w:p w:rsidR="00AA7824" w:rsidRPr="00E231A6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ได้รับบำนาญตาม พระราชบัญญัติบำเหน็จบำนาญข้าราชการ พ.ศ. ๒๔๙๔ ตั้งแต่วันที่ออกจากราชการ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E231A6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1A6">
        <w:rPr>
          <w:rFonts w:ascii="TH SarabunPSK" w:hAnsi="TH SarabunPSK" w:cs="TH SarabunPSK" w:hint="cs"/>
          <w:sz w:val="32"/>
          <w:szCs w:val="32"/>
          <w:cs/>
        </w:rPr>
        <w:t xml:space="preserve"> เงินก้อนที่ได้รับคืนไม่ต้องเสียภาษี (ที่ลดหย่อนภาษีไปแล้วก็ไม่ต้องคืน)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8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ผู้รับบำนาญ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๒.๑) ไม่ต้อคืนเงินสะสมและผลประโยชน์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๒.๒) ต้องคืนเงินประเดิม เงินชดเชย เงินสมทบ และดอกผล โดยวิธีหักกลบลบกัน โดย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ต้องชำระคืนให้รัฐบาลภายในวันที่ ๓๐ มิถุนายน ๒๕๕๘ ทั้งก้อน หรือแบ่งชำระเป็นส่วน ๆ ตั้งแต่วันที่ ๓๐ มิถุนายน ๒๕๕๘ ถึงวันที่ ๓๐ กันยายน ๒๕๕๘ ก็ได้ หากไม่สามารถชำระได้ทันตามกำหนด ถือว่าการแสดงเจตนาเป็นอันสิ้นสุด หากชำระแล้วบางส่วน รัฐบาลจะคืนเงินให้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กรณีรัฐบาลต้องจ่ายคืน (เงินประเดิม เงินชดเชย เงินสมทบ และดอกผลน้อยกว่าส่วนต่างบำนาญ) รัฐจะจ่ายคืนให้ตั้งแต่วันที่ ๑ ตุลาคม ๒๕๕๘ ตามลำดับการแสดงเจตนา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ได้รับบำนาญตามพระราชบัญญัติบำเหน็จบำนาญข้าราชการ พ.ศ. ๒๔๙๔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เงินก้อนที่ได้รับคืนไม่ต้องเสียภาษี (ส่วนที่ขอลดหย่อนภาษีไปแล้วก็ไม่ต้องคืน)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E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การหมดสิทธิ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เกิดจากข้าราชการและผู้รับบำนาญ ใช้สิทธิแล้วเสียชีวิต ก่อนวันที่ ๑ ตุลาคม ๒๕๕๘ หรือก่อนออกจากราชการ</w:t>
      </w:r>
    </w:p>
    <w:p w:rsidR="00AA7824" w:rsidRPr="006B2557" w:rsidRDefault="00AA7824" w:rsidP="00AA78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25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หลักเกณฑ์และวิธีการ </w:t>
      </w:r>
      <w:r w:rsidRPr="006B2557">
        <w:rPr>
          <w:rFonts w:ascii="TH SarabunPSK" w:hAnsi="TH SarabunPSK" w:cs="TH SarabunPSK"/>
          <w:b/>
          <w:bCs/>
          <w:sz w:val="32"/>
          <w:szCs w:val="32"/>
          <w:u w:val="single"/>
        </w:rPr>
        <w:t>Undo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ให้ส่วนราชการเปิดบัญชีเงินฝากธนาคารกระแสรายวัน ชื่อบัญชี รับเงิน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สำนักงาน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CA4EC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การศึกษาประถมศึกษาสิงห์บุรี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EC2">
        <w:rPr>
          <w:rFonts w:ascii="TH SarabunPSK" w:hAnsi="TH SarabunPSK" w:cs="TH SarabunPSK" w:hint="cs"/>
          <w:sz w:val="32"/>
          <w:szCs w:val="32"/>
          <w:cs/>
        </w:rPr>
        <w:t xml:space="preserve">ดาวโหลดแบบคำขอ </w:t>
      </w:r>
      <w:r w:rsidRPr="001A6EC2">
        <w:rPr>
          <w:rFonts w:ascii="TH SarabunPSK" w:hAnsi="TH SarabunPSK" w:cs="TH SarabunPSK"/>
          <w:sz w:val="32"/>
          <w:szCs w:val="32"/>
        </w:rPr>
        <w:t xml:space="preserve">Undo </w:t>
      </w:r>
      <w:r w:rsidRPr="001A6EC2">
        <w:rPr>
          <w:rFonts w:ascii="TH SarabunPSK" w:hAnsi="TH SarabunPSK" w:cs="TH SarabunPSK" w:hint="cs"/>
          <w:sz w:val="32"/>
          <w:szCs w:val="32"/>
          <w:cs/>
        </w:rPr>
        <w:t>ให้กับผู้ประสงค์ใช้สิทธิ</w:t>
      </w:r>
    </w:p>
    <w:p w:rsidR="002F3952" w:rsidRDefault="002F3952" w:rsidP="002F39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P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หลักฐานประกอบการขอ </w:t>
      </w:r>
      <w:r>
        <w:rPr>
          <w:rFonts w:ascii="TH SarabunPSK" w:hAnsi="TH SarabunPSK" w:cs="TH SarabunPSK"/>
          <w:sz w:val="32"/>
          <w:szCs w:val="32"/>
        </w:rPr>
        <w:t xml:space="preserve">Undo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ข้าราชการใช้สำเนาบัตรประชาชน และสำเนาบัญชีเงินฝาก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4EC6">
        <w:rPr>
          <w:rFonts w:ascii="TH SarabunPSK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สำหรับผู้รับบำนาญ ใช้สำเนาบัตรประชาชน กรณีได้รับเงินคืน กรมบัญชีกลางจะโอนเงินคืนเข้าบัญชีเงินฝากธนาคารของผู้รับบำนาญโดยตรง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ถ่ายเอกสารแบบคำขอ (แบบ ข.๑ , บ.๑) รับรองสำเนาให้ผู้ใช้สิทธิในวันที่ยื่นแบบไว้เป็น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350">
        <w:rPr>
          <w:rFonts w:ascii="TH SarabunPSK" w:hAnsi="TH SarabunPSK" w:cs="TH SarabunPSK" w:hint="cs"/>
          <w:sz w:val="32"/>
          <w:szCs w:val="32"/>
          <w:cs/>
        </w:rPr>
        <w:t>หลักฐาน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บันทึกแบบ ข.๑ และแบบ บ.๑ เข้าระบบ </w:t>
      </w:r>
      <w:r>
        <w:rPr>
          <w:rFonts w:ascii="TH SarabunPSK" w:hAnsi="TH SarabunPSK" w:cs="TH SarabunPSK"/>
          <w:sz w:val="32"/>
          <w:szCs w:val="32"/>
        </w:rPr>
        <w:t>e-pension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แล้วพิมพ์ใบรับแบบแสดงความ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35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ส่งให้ผู้มีสิทธิ และรวบรวมหลักฐานและใบสรุปรายชื่อผู้ใช้สิทธิประจำวันและประจำรอบส่งให้สำนักงานคลังจังหวัด ทุกวันที่ ๑ และ ๑๖ ของเดือน โดยสำนักงานคลังจังหวัดจะออกใบรับรองสิทธิผ่านระบบ </w:t>
      </w:r>
      <w:r>
        <w:rPr>
          <w:rFonts w:ascii="TH SarabunPSK" w:hAnsi="TH SarabunPSK" w:cs="TH SarabunPSK"/>
          <w:sz w:val="32"/>
          <w:szCs w:val="32"/>
        </w:rPr>
        <w:t>e-pension</w:t>
      </w:r>
    </w:p>
    <w:p w:rsidR="00AA7824" w:rsidRDefault="00AA7824" w:rsidP="00026F92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กรณีได้รับเงินคืนจากรัฐ รัฐจะจ่ายเงินให้ในเดือนตุลาคม ๒๕๕๘ เป็นต้นไป ส่วนกรณีต้อง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7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คืนให้รัฐ ผู้รับบำนาญชำระคืนได้ ๒ กรณี ดังนี้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๖.๑) ชำระงวดเดียวภายในวันที่ ๓๐ มิถุนายน ๒๕๕๘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๖.๒) กรณีแบ่งจ่าย ให้แบ่งจ่ายได้ ๓ งวด ๆ ละเท่า ๆ กัน ตั้งแต่เดือนกรกฎาคม ถึงเดือนกันยายน ๒๕๕๘ ถ้ามีเศษจะรวมในงวดสุดท้าย หากชำระไม่ครบตามกำหนด การใช้สิทธินั้นถือว่าสิ้นสุด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การออกใบเสร็จรับเงิน ให้ใช้ใบเสร็จเป็นการเฉพาะสำหรับรับคืนเงิน </w:t>
      </w:r>
      <w:r>
        <w:rPr>
          <w:rFonts w:ascii="TH SarabunPSK" w:hAnsi="TH SarabunPSK" w:cs="TH SarabunPSK"/>
          <w:sz w:val="32"/>
          <w:szCs w:val="32"/>
        </w:rPr>
        <w:t>Undo</w:t>
      </w:r>
    </w:p>
    <w:p w:rsidR="00AA7824" w:rsidRPr="006B2557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๘) กรณีผู้รับบำนาญ ส่งเงินคืนรัฐแล้วเสียชีวิตก่อนวันเกิดสิทธิ ให้ผู้มีสิทธิรับมรดกยื่นคำร้องขอรับเงินคืนที่ส่วนราชการผู้เบิกบำนาญ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ประชาสัมพันธ์ให้ทราบโดยทั่วกัน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DD5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E94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E94">
        <w:rPr>
          <w:rFonts w:ascii="TH SarabunPSK" w:hAnsi="TH SarabunPSK" w:cs="TH SarabunPSK" w:hint="cs"/>
          <w:b/>
          <w:bCs/>
          <w:sz w:val="32"/>
          <w:szCs w:val="32"/>
          <w:cs/>
        </w:rPr>
        <w:t>๖.๒ เรื่อง มาตรการเร่งรัดการใช้จ่ายเงินปีงบประมาณ พ.ศ.๒๕๕๘</w:t>
      </w:r>
    </w:p>
    <w:p w:rsidR="00AA7824" w:rsidRDefault="00AA7824" w:rsidP="00AA782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DD5E94">
        <w:rPr>
          <w:rFonts w:ascii="TH SarabunPSK" w:hAnsi="TH SarabunPSK" w:cs="TH SarabunPSK" w:hint="cs"/>
          <w:sz w:val="32"/>
          <w:szCs w:val="32"/>
          <w:cs/>
        </w:rPr>
        <w:tab/>
      </w:r>
      <w:r w:rsidRPr="00DD5E94">
        <w:rPr>
          <w:rFonts w:ascii="TH SarabunPSK" w:hAnsi="TH SarabunPSK" w:cs="TH SarabunPSK" w:hint="cs"/>
          <w:sz w:val="32"/>
          <w:szCs w:val="32"/>
          <w:cs/>
        </w:rPr>
        <w:tab/>
      </w:r>
      <w:r w:rsidRPr="00DD5E94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ได้แจ้งมาตรการภาครัฐเกี่ยวกับการเบิกจ่ายงบประมาณ ปี ๒๕๕๘ โดยกำหนดให้ทุกหน่วยเบิกจ่าย เร่งรัดการเบิกจ่ายเงินให้ได้มากที่สุด เพื่อกระตุ้นเศรษฐกิจ สรุปสาระสำคัญ ดังนี้</w:t>
      </w:r>
    </w:p>
    <w:p w:rsidR="00AA7824" w:rsidRPr="00DD5E94" w:rsidRDefault="00AA7824" w:rsidP="00026F92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DD5E94">
        <w:rPr>
          <w:rFonts w:ascii="TH SarabunPSK" w:hAnsi="TH SarabunPSK" w:cs="TH SarabunPSK" w:hint="cs"/>
          <w:sz w:val="32"/>
          <w:szCs w:val="32"/>
          <w:cs/>
        </w:rPr>
        <w:t>เร่งรัดการก่อหนี้ผูกพันรายจ่ายงบลงทุนให้แล้วเสร็จภายในไตรมาสที่ ๑</w:t>
      </w:r>
    </w:p>
    <w:p w:rsidR="00AA7824" w:rsidRDefault="00AA7824" w:rsidP="00026F92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เร่งรัดการเบิกจ่าย รายจ่ายงบดำเนินงาน โดยเฉพาะการฝึกอบรม ประชุมสัมมนา </w:t>
      </w:r>
    </w:p>
    <w:p w:rsidR="00AA7824" w:rsidRPr="00EB7418" w:rsidRDefault="00AA7824" w:rsidP="00AA782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B7418">
        <w:rPr>
          <w:rFonts w:ascii="TH SarabunPSK" w:hAnsi="TH SarabunPSK" w:cs="TH SarabunPSK" w:hint="cs"/>
          <w:sz w:val="32"/>
          <w:szCs w:val="32"/>
          <w:cs/>
        </w:rPr>
        <w:t>ไม่น้อยกว่า ร้อยละ ๕๐ ภายในไตรมาสที่ ๑</w:t>
      </w:r>
    </w:p>
    <w:p w:rsidR="00AA7824" w:rsidRDefault="00AA7824" w:rsidP="00026F92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เร่งรัดการเบิกจ่ายเงินกันเงินกันไว้เบิกเหลื่อมปี โดยเฉพาะในส่วนของรายจ่ายที่ก่อหนี้</w:t>
      </w:r>
    </w:p>
    <w:p w:rsidR="00AA7824" w:rsidRPr="00EB7418" w:rsidRDefault="00AA7824" w:rsidP="00AA782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B7418">
        <w:rPr>
          <w:rFonts w:ascii="TH SarabunPSK" w:hAnsi="TH SarabunPSK" w:cs="TH SarabunPSK" w:hint="cs"/>
          <w:sz w:val="32"/>
          <w:szCs w:val="32"/>
          <w:cs/>
        </w:rPr>
        <w:t xml:space="preserve">ผูกพันไว้แล้ว </w:t>
      </w:r>
    </w:p>
    <w:p w:rsidR="00AA7824" w:rsidRDefault="00AA7824" w:rsidP="00026F92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ให้หน่วยงานเตรียมการจัดซื้อจัดจ้าง เพื่อหาผู้ขาย หรือ ผู้รับจ้าง ให้พร้อมไว้ก่อน </w:t>
      </w:r>
    </w:p>
    <w:p w:rsidR="00AA7824" w:rsidRPr="00EB7418" w:rsidRDefault="00AA7824" w:rsidP="00AA782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B7418">
        <w:rPr>
          <w:rFonts w:ascii="TH SarabunPSK" w:hAnsi="TH SarabunPSK" w:cs="TH SarabunPSK" w:hint="cs"/>
          <w:sz w:val="32"/>
          <w:szCs w:val="32"/>
          <w:cs/>
        </w:rPr>
        <w:t>เพื่อให้สามารถก่อหนี้ได้ตามระยะเวลาที่กำหนด</w:t>
      </w:r>
    </w:p>
    <w:p w:rsidR="00AA7824" w:rsidRDefault="00AA7824" w:rsidP="00AA7824">
      <w:pPr>
        <w:spacing w:after="0" w:line="240" w:lineRule="auto"/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EB7418">
        <w:rPr>
          <w:rFonts w:ascii="TH SarabunPSK" w:hAnsi="TH SarabunPSK" w:cs="TH SarabunPSK" w:hint="cs"/>
          <w:sz w:val="32"/>
          <w:szCs w:val="32"/>
          <w:cs/>
        </w:rPr>
        <w:t xml:space="preserve">ขณะนี้ มีงบประมาณรายการงบลงทุนโอนมาหลายรายการ ทั้งงบประมาณ ปี ๒๕๕๘ </w:t>
      </w:r>
    </w:p>
    <w:p w:rsidR="00AA7824" w:rsidRDefault="00AA7824" w:rsidP="00AA782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EB7418">
        <w:rPr>
          <w:rFonts w:ascii="TH SarabunPSK" w:hAnsi="TH SarabunPSK" w:cs="TH SarabunPSK" w:hint="cs"/>
          <w:sz w:val="32"/>
          <w:szCs w:val="32"/>
          <w:cs/>
        </w:rPr>
        <w:t>และงบประมาณเงินกันไว้เบิกเหลื่อมปี ๒๕๕๗ จึงขอให้โรงเรียนที่ได้รับงบประมาณเร่งดำเนินการ โดยเร็วที่สุด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AA7824" w:rsidRPr="00903C50" w:rsidRDefault="00AA7824" w:rsidP="00903C50">
      <w:pPr>
        <w:spacing w:after="0" w:line="240" w:lineRule="auto"/>
        <w:ind w:left="144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C50">
        <w:rPr>
          <w:rFonts w:ascii="TH SarabunPSK" w:hAnsi="TH SarabunPSK" w:cs="TH SarabunPSK" w:hint="cs"/>
          <w:b/>
          <w:bCs/>
          <w:sz w:val="32"/>
          <w:szCs w:val="32"/>
          <w:cs/>
        </w:rPr>
        <w:t>๗. กลุ่มส่งเสริมสถานศึกษาเอกชน</w:t>
      </w:r>
    </w:p>
    <w:p w:rsidR="00AA7824" w:rsidRPr="007820C4" w:rsidRDefault="00AA7824" w:rsidP="002F3952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การเบิกจ่ายเงินอุดหนุนเป็นค่าใช้จ่ายรายบุคคล</w:t>
      </w:r>
      <w:r w:rsidR="002F39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Pr="007820C4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ประจำเดือน  ธันวาคม  ๒๕๕๗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๕,๐๗๙,๖๓๒.๕๓ บาท  (ห้าล้านเจ็ดหมื่นเก้าพันหกร้อยสามสิบสองบาทห้าสิบ-สามสตางค์)  รายละเอียดดังนี้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AA7824" w:rsidRPr="00903C50" w:rsidTr="00ED6BE9">
        <w:tc>
          <w:tcPr>
            <w:tcW w:w="965" w:type="dxa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A7824" w:rsidRPr="00903C50" w:rsidTr="00ED6BE9">
        <w:tc>
          <w:tcPr>
            <w:tcW w:w="965" w:type="dxa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โรงเรียนอินทโมลีประทาน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โรงเรียนวิจิตรศึกษา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โรงเรียนอุดมทรัพย์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โรงเรียนเจริญสอนวิทยา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โรงเรียนโพธิรัตน์วรานุสรณ์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โรงเรียนอนุบาลกฤตพงษ์ธร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วิทยาลัยเทคโนโลยีพณิชยการสิงห์บุรี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โรงเรียนศรีอุดมวิทยา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โรงเรียนสิงห์อุดมวิทยา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โรงเรียนสามัคคีวิทยา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โรงเรียนอุดมศิลป์(โพธิ์ลังการ์มูลนิธิ)</w:t>
            </w:r>
          </w:p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๑,๗๘๐,๐๘๘.๔๓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๗๗๖,๒๔๘.๗๔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๖๕๙,๔๘๔.๕๔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๒๘๑,๐๖๑.๘๗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๓๔๑,๗๑๗.๖๑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๑๖๐,๔๘๘.๒๙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๕๗,๘๘๓.๔๑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๘๕,๒๖๐.๗๐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๓๓,๖๓๔.๙๕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๙๗,๐๔๑.๖๒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๒๘๒,๔๐๐.๘๗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๕๘,๒๖๕.๐๗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๑๙๑,๓๔๓.๐๗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๑๙๒,๗๒๕.๒๔</w:t>
            </w:r>
          </w:p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๘๑,๙๘๘.๑๒</w:t>
            </w:r>
          </w:p>
        </w:tc>
        <w:tc>
          <w:tcPr>
            <w:tcW w:w="2443" w:type="dxa"/>
          </w:tcPr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7824" w:rsidRPr="00903C50" w:rsidTr="00ED6BE9">
        <w:tc>
          <w:tcPr>
            <w:tcW w:w="4765" w:type="dxa"/>
            <w:gridSpan w:val="2"/>
          </w:tcPr>
          <w:p w:rsidR="00AA7824" w:rsidRPr="00903C50" w:rsidRDefault="00AA7824" w:rsidP="00903C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AA7824" w:rsidRPr="00903C50" w:rsidRDefault="00AA7824" w:rsidP="00903C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C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๕,๐๗๙,๖๓๒.๕๓  </w:t>
            </w:r>
          </w:p>
        </w:tc>
        <w:tc>
          <w:tcPr>
            <w:tcW w:w="2443" w:type="dxa"/>
          </w:tcPr>
          <w:p w:rsidR="00AA7824" w:rsidRPr="00903C50" w:rsidRDefault="00AA7824" w:rsidP="00903C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 เรื่อง  การดำเนินการรับชาวต่างชาติเป็นครูผู้สอนในโรงเรียน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สำนักงานตรวจคนเข้าเมืองจั</w:t>
      </w:r>
      <w:r w:rsidRPr="00F315BC">
        <w:rPr>
          <w:rFonts w:ascii="TH SarabunPSK" w:hAnsi="TH SarabunPSK" w:cs="TH SarabunPSK" w:hint="cs"/>
          <w:sz w:val="32"/>
          <w:szCs w:val="32"/>
          <w:cs/>
        </w:rPr>
        <w:t>งหวัดลพบุรี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ได้แจ้งแนวปฏิบัติในการดำเนินการรับชาวต่างชาติเป็นครูผู้สอนในโรงเรียน มี  ๓  ขั้นตอน ดังนี้</w:t>
      </w:r>
    </w:p>
    <w:p w:rsidR="00AA7824" w:rsidRPr="001A6EC2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๑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โรงเรียนจะต้องตรวจหนังสือเดินทางของชาวต่างชาติว่าถือวีซ่าประเภท </w:t>
      </w:r>
      <w:r>
        <w:rPr>
          <w:rFonts w:ascii="TH SarabunPSK" w:hAnsi="TH SarabunPSK" w:cs="TH SarabunPSK"/>
          <w:sz w:val="32"/>
          <w:szCs w:val="32"/>
        </w:rPr>
        <w:t xml:space="preserve">TOURIS VISA </w:t>
      </w:r>
      <w:r>
        <w:rPr>
          <w:rFonts w:ascii="TH SarabunPSK" w:hAnsi="TH SarabunPSK" w:cs="TH SarabunPSK" w:hint="cs"/>
          <w:sz w:val="32"/>
          <w:szCs w:val="32"/>
          <w:cs/>
        </w:rPr>
        <w:t>ผ.๓๐ หรือ ผ.๑๕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เพื่อเปลี่ยนประเภทการตรวจลงตรา เป็น 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(กรณีที่ชาวต่างชาติ ถือวีซ่า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ของโรงเรียนอื่น จะต้องขอรับการตรวจลงตราได้ที่ต่างประเทศเท่านั้น) เพื่อเตรียมยื่นเรื่องการขอเปลี่ยนวีซ่าไปยังสำนักงานเขตพื้นที่การศึกษาประถมศึกษา ตรวจสอบเอกสารและทำเรื่องเสนอผู้มีอำนาจเพื่อลงนามในหนังสือถึงหน่วยราชการที่เกี่ยวข้อง</w:t>
      </w: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AA7824" w:rsidRPr="001A6EC2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๒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โรงเรียนจะต้องติดต่อสำนักงานเขตพื้นที่การศึกษาประถมศึกษา โดยดำเนินการดังนี้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ทำหนังสือจากโรงเรียนถึงสำนักงานเขตพื้นที่การศึกษาประถมศึกษา ระบุหน่วยงานที่ขอเปลี่ยนประเภทวีซ่า คือ สำนักงานตรวจคนเข้าเมือง / เอกอัครราชทูต (ระบุเมืองและประเทศ) / กงสุลใหญ่ (ระบุเมืองและประเทศ)  กงสุลกิตติมศักดิ์ (ระบุเมืองและประเทศ) ประทับตรายางโรงเรียนตรงตำแหน่งผู้ลงนาม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สัญญาว่าจะจ้างฉบับจริงระหว่างโรงเรียนกับชาวต่างชาติ ให้ลงวันที่ล่วงหน้า ๑ เดือน ประทับตรายางโรงเรียนตรงตำแหน่งผู้อำนวยการโรงเรียน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สำเนาวุฒิการศึกษา จำนวน ๑ ชุด  พร้อมวุฒิการศึกษาฉบับจริง (ชาวต่างชาติรับรองสำเนาถูกต้อง)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 ผลวัดระดับภาษาอังกฤษ </w:t>
      </w:r>
      <w:r>
        <w:rPr>
          <w:rFonts w:ascii="TH SarabunPSK" w:hAnsi="TH SarabunPSK" w:cs="TH SarabunPSK"/>
          <w:sz w:val="32"/>
          <w:szCs w:val="32"/>
        </w:rPr>
        <w:t xml:space="preserve">TOEIC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๖๐๐ / </w:t>
      </w:r>
      <w:r>
        <w:rPr>
          <w:rFonts w:ascii="TH SarabunPSK" w:hAnsi="TH SarabunPSK" w:cs="TH SarabunPSK"/>
          <w:sz w:val="32"/>
          <w:szCs w:val="32"/>
        </w:rPr>
        <w:t xml:space="preserve">TOEFL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๕๕๐ </w:t>
      </w:r>
      <w:r>
        <w:rPr>
          <w:rFonts w:ascii="TH SarabunPSK" w:hAnsi="TH SarabunPSK" w:cs="TH SarabunPSK"/>
          <w:sz w:val="32"/>
          <w:szCs w:val="32"/>
        </w:rPr>
        <w:t xml:space="preserve">/ IELTS </w:t>
      </w:r>
      <w:r>
        <w:rPr>
          <w:rFonts w:ascii="TH SarabunPSK" w:hAnsi="TH SarabunPSK" w:cs="TH SarabunPSK" w:hint="cs"/>
          <w:sz w:val="32"/>
          <w:szCs w:val="32"/>
          <w:cs/>
        </w:rPr>
        <w:t>๕.๕ (ยกเว้น ๕ ประเทศที่ไม่ต้องสอบวัดระดับภาษาอังกฤษ คือ สหรัฐอเมริกา / สหราชอาณาจักรบริเตนใหญ่และไอร์แลนด์เหนือ/ แคนาดา/เครือรัฐออสเตรเลีย / นิวซีแลนด์)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สำเนาหนังสือเดินทางพร้อมฉบับจริง (ชาวต่างชาติรับรองสำเนาถูกต้อง)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สำเนาเอกสารการตรวจสอบประวัติอาชญากรรมของผู้ขอเป็นครูชาวต่างชาติจากประเทศของตนเองเฉพาะประเทศกลุ่มเสี่ยง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สำเนาใบอนุญาตจัดตั้งโรงเรียนพร้อมสำเนาใบแต่งตั้งผู้อำนวยการ / สำเนาใบแต่งตั้งผู้บริหาร (กรณีโรงเรียนเอกชน)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หนังสือรับรองจากสถานทูต (กรณีที่ชื่อในหนังสือเดินทางกับวุฒิการศึกษา                        ไม่ตรงกัน)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 ใบอนุญาตจัดตั้งโรงเรียนและรายละเอียดแนบท้าย (กรณีโรงเรียนเอกชน)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สำเนาหนังสือทุกฉบับผู้อำนวยการ/ผู้บริหารต้องรับรองสำเนาถูกต้อง</w:t>
      </w:r>
    </w:p>
    <w:p w:rsidR="00AA7824" w:rsidRPr="001A6EC2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6EC2">
        <w:rPr>
          <w:rFonts w:ascii="TH SarabunPSK" w:hAnsi="TH SarabunPSK" w:cs="TH SarabunPSK" w:hint="cs"/>
          <w:sz w:val="32"/>
          <w:szCs w:val="32"/>
          <w:u w:val="single"/>
          <w:cs/>
        </w:rPr>
        <w:t>ขั้นตอนที่  ๓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หลังจากที่สำนักงานเขตพื้นที่การศึกษาประถมศึกษาออกหนังสือขอเปลี่ยนวีซ่าจาก </w:t>
      </w:r>
      <w:r>
        <w:rPr>
          <w:rFonts w:ascii="TH SarabunPSK" w:hAnsi="TH SarabunPSK" w:cs="TH SarabunPSK"/>
          <w:sz w:val="32"/>
          <w:szCs w:val="32"/>
        </w:rPr>
        <w:t xml:space="preserve">TOURIS VISA </w:t>
      </w:r>
      <w:r>
        <w:rPr>
          <w:rFonts w:ascii="TH SarabunPSK" w:hAnsi="TH SarabunPSK" w:cs="TH SarabunPSK" w:hint="cs"/>
          <w:sz w:val="32"/>
          <w:szCs w:val="32"/>
          <w:cs/>
        </w:rPr>
        <w:t>ผ.๓๐ หรือ ผ.๑๕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  </w:t>
      </w:r>
      <w:r>
        <w:rPr>
          <w:rFonts w:ascii="TH SarabunPSK" w:hAnsi="TH SarabunPSK" w:cs="TH SarabunPSK"/>
          <w:sz w:val="32"/>
          <w:szCs w:val="32"/>
        </w:rPr>
        <w:t xml:space="preserve">NON – Immigrant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ให้กับโรงเรียนแล้ว  โรงเรียนจะต้องเตรียมเอกสารไปยื่นหน่วยงานที่ขอ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  <w:r w:rsidRPr="00F868B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๗.๓  เรื่อง  การขออยู่ต่อในราชอาณาจักร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สำนักงานตรวจคนเข้าเมืองจังหวัดลพบุรี แจ้งว่า การขออยู่ต่อในราชอาณาจักรของคนต่างชาติที่ประสงค์จะเดินทางเข้าประเทศไทยจะต้องขอรับการตรวจลงตราหรือขอวีซ่าจากสถานเอกอัครราชทูต หรือสถานกงสุลใหญ่ของประเทศไทยประจำประเทศที่ตนมีถิ่นพำนัก หรือสถานเอกอัครราชทูตไทยที่ได้รับมอบหมายให้ดูแลประเทศที่คนต่างชาติมีถิ่นพำนัก โดยคนต่างชาติจะต้องถือหนังสือเดินทาง หรือเอกสารที่ใช้แทนหนังสือเดินทางที่ถูกต้องและมีอายุการใช้งานไม่น้อยกว่า ๖  เดือน  มีหลักฐานแสดงว่าจะเดินทางออกจากประเทศภายหลังจากสิ้นสุดการพำนักในประเทศไทย เช่น ตั๋วเครื่องบิน และวีซ่า หรือหลักฐานว่าสามารถเดินทางกลับประเทศที่มีถิ่นพำนัก หรือเดินทางต่อไปยังประเทศอื่นได้</w:t>
      </w: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3952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AA7824" w:rsidRPr="00854781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*** เจ้าหน้าที่กงสุลจะเป็นผู้กำหนดอายุของวีซ่า โดยจะปรากฏอยู่ในตราประทับขาเข้า ทั้งนี้ คนต่างชาติที่เดินทางเข้าประเทศไทยด้วยวีซ่าประเภทใด ๆ ก็ตาม ไม่ได้รับอนุญาตให้ทำงานจนกว่าจะได้รับใบอนุญาตทำงาน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ดังนี้  คนต่างชาติที่ประสงค์จะเข้ามาทำงานในประเทศไทยจะต้องขอรับการตรวจลงตราประเภท </w:t>
      </w:r>
      <w:r w:rsidRPr="00854781">
        <w:rPr>
          <w:rFonts w:ascii="TH SarabunPSK" w:hAnsi="TH SarabunPSK" w:cs="TH SarabunPSK"/>
          <w:sz w:val="32"/>
          <w:szCs w:val="32"/>
          <w:u w:val="single"/>
        </w:rPr>
        <w:t>NON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4781">
        <w:rPr>
          <w:rFonts w:ascii="TH SarabunPSK" w:hAnsi="TH SarabunPSK" w:cs="TH SarabunPSK"/>
          <w:sz w:val="32"/>
          <w:szCs w:val="32"/>
          <w:u w:val="single"/>
        </w:rPr>
        <w:t xml:space="preserve">Immigrant 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Visa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“</w:t>
      </w:r>
      <w:r>
        <w:rPr>
          <w:rFonts w:ascii="TH SarabunPSK" w:hAnsi="TH SarabunPSK" w:cs="TH SarabunPSK"/>
          <w:sz w:val="32"/>
          <w:szCs w:val="32"/>
          <w:u w:val="single"/>
        </w:rPr>
        <w:t>B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” เพื่อที่จะสามารถยื่นขอรับใบอนุญาตทำงาน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903C50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3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 </w:t>
      </w:r>
      <w:r w:rsidRPr="00903C50">
        <w:rPr>
          <w:rFonts w:ascii="TH SarabunPSK" w:hAnsi="TH SarabunPSK" w:cs="TH SarabunPSK"/>
          <w:b/>
          <w:bCs/>
          <w:sz w:val="32"/>
          <w:szCs w:val="32"/>
          <w:cs/>
        </w:rPr>
        <w:t>หน่วยตรวจสอบภายใน</w:t>
      </w:r>
    </w:p>
    <w:p w:rsidR="00AA7824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๘.๑ </w:t>
      </w:r>
      <w:r w:rsidRPr="00C2116F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 จาก สตง.</w:t>
      </w:r>
    </w:p>
    <w:p w:rsidR="00AA7824" w:rsidRPr="000B0033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หลักการจัดหาพัสดุ ข้อ ๑๕</w:t>
      </w:r>
      <w:r w:rsidRPr="000B0033">
        <w:rPr>
          <w:rFonts w:ascii="TH SarabunPSK" w:hAnsi="TH SarabunPSK" w:cs="TH SarabunPSK" w:hint="cs"/>
          <w:sz w:val="32"/>
          <w:szCs w:val="32"/>
          <w:cs/>
        </w:rPr>
        <w:t xml:space="preserve"> ทวิ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00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๑.๑)</w:t>
      </w:r>
      <w:r w:rsidRPr="000B0033">
        <w:rPr>
          <w:rFonts w:ascii="TH SarabunPSK" w:hAnsi="TH SarabunPSK" w:cs="TH SarabunPSK" w:hint="cs"/>
          <w:sz w:val="32"/>
          <w:szCs w:val="32"/>
          <w:cs/>
        </w:rPr>
        <w:t xml:space="preserve"> เปิดเผย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๑.๒) โปร่งใส  เช่น การเปิดเผยราคากลางเป็นต้น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๑.๓) เปิดโอกาสให้มีการแข่งขันกันอย่างเป็นธรรม (แข่งมากราย และ                   มีความสามารถในการแข่งขัน)</w:t>
      </w:r>
    </w:p>
    <w:p w:rsidR="00AA7824" w:rsidRPr="000B0033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๑.๔) คำนึงถึงคุณสมบัติและความสามารถของผู้เสนอราคาหรือผู้เสนองาน เว้นแต่กรณีที่มีลักษณะเป็นการเฉพาะอันเป็นการยกเว้นที่กำหนดไว้ในระเบียบ</w:t>
      </w:r>
    </w:p>
    <w:p w:rsidR="00AA7824" w:rsidRPr="00C2116F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C2116F">
        <w:rPr>
          <w:rFonts w:ascii="TH SarabunPSK" w:hAnsi="TH SarabunPSK" w:cs="TH SarabunPSK"/>
          <w:sz w:val="32"/>
          <w:szCs w:val="32"/>
          <w:cs/>
        </w:rPr>
        <w:t xml:space="preserve"> กำหนดคุณลักษณะเฉพาะ ของพัสดุ คือ</w:t>
      </w:r>
      <w:r w:rsidRPr="00C2116F">
        <w:rPr>
          <w:rFonts w:ascii="TH SarabunPSK" w:hAnsi="TH SarabunPSK" w:cs="TH SarabunPSK"/>
          <w:sz w:val="32"/>
          <w:szCs w:val="32"/>
        </w:rPr>
        <w:t xml:space="preserve"> </w:t>
      </w:r>
      <w:r w:rsidRPr="00C2116F">
        <w:rPr>
          <w:rFonts w:ascii="TH SarabunPSK" w:hAnsi="TH SarabunPSK" w:cs="TH SarabunPSK"/>
          <w:sz w:val="32"/>
          <w:szCs w:val="32"/>
          <w:cs/>
        </w:rPr>
        <w:t>ต้องกำหนดตามความต้องการของหน่วยงานผู้ใช้พัสดุ</w:t>
      </w:r>
      <w:r w:rsidRPr="00C2116F">
        <w:rPr>
          <w:rFonts w:ascii="TH SarabunPSK" w:hAnsi="TH SarabunPSK" w:cs="TH SarabunPSK"/>
          <w:sz w:val="32"/>
          <w:szCs w:val="32"/>
        </w:rPr>
        <w:t xml:space="preserve">  </w:t>
      </w:r>
      <w:r w:rsidRPr="00C2116F">
        <w:rPr>
          <w:rFonts w:ascii="TH SarabunPSK" w:hAnsi="TH SarabunPSK" w:cs="TH SarabunPSK"/>
          <w:sz w:val="32"/>
          <w:szCs w:val="32"/>
          <w:cs/>
        </w:rPr>
        <w:t>ตามมาตรฐานของทางราชการ</w:t>
      </w:r>
      <w:r w:rsidRPr="00C2116F">
        <w:rPr>
          <w:rFonts w:ascii="TH SarabunPSK" w:hAnsi="TH SarabunPSK" w:cs="TH SarabunPSK"/>
          <w:sz w:val="32"/>
          <w:szCs w:val="32"/>
        </w:rPr>
        <w:t xml:space="preserve">  </w:t>
      </w:r>
      <w:r w:rsidRPr="00C2116F">
        <w:rPr>
          <w:rFonts w:ascii="TH SarabunPSK" w:hAnsi="TH SarabunPSK" w:cs="TH SarabunPSK"/>
          <w:sz w:val="32"/>
          <w:szCs w:val="32"/>
          <w:cs/>
        </w:rPr>
        <w:t>ต้องไม่เป็นการกีดกันทางการค้า</w:t>
      </w:r>
      <w:r w:rsidRPr="00C2116F">
        <w:rPr>
          <w:rFonts w:ascii="TH SarabunPSK" w:hAnsi="TH SarabunPSK" w:cs="TH SarabunPSK"/>
          <w:sz w:val="32"/>
          <w:szCs w:val="32"/>
        </w:rPr>
        <w:t xml:space="preserve">  </w:t>
      </w:r>
      <w:r w:rsidRPr="00C2116F">
        <w:rPr>
          <w:rFonts w:ascii="TH SarabunPSK" w:hAnsi="TH SarabunPSK" w:cs="TH SarabunPSK"/>
          <w:sz w:val="32"/>
          <w:szCs w:val="32"/>
          <w:cs/>
        </w:rPr>
        <w:t>ต้องคำนึงถึงการแข่งขันราคาที่มีผู้เสนอราคาได้หลายราย  โดย</w:t>
      </w:r>
      <w:r w:rsidRPr="00C2116F">
        <w:rPr>
          <w:rFonts w:ascii="TH SarabunPSK" w:hAnsi="TH SarabunPSK" w:cs="TH SarabunPSK"/>
          <w:sz w:val="32"/>
          <w:szCs w:val="32"/>
          <w:cs/>
        </w:rPr>
        <w:tab/>
      </w:r>
    </w:p>
    <w:p w:rsidR="00AA7824" w:rsidRDefault="00AA7824" w:rsidP="00AA782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>ห้ามกำหนดรายละเอียดหรือคุณลักษณะเฉพาะ ซึ่งอาจมีผลกีดกันไม่ให้ผู้ผลิต</w:t>
      </w:r>
    </w:p>
    <w:p w:rsidR="00AA7824" w:rsidRPr="00C2116F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 xml:space="preserve">หรือผู้ขายพัสดุที่ผลิตในประเทศ หรือเป็นกิจการของคนไทยสามารถ เข้าแข่งขันกันในการเสนอราคากับทางราชการ </w:t>
      </w:r>
    </w:p>
    <w:p w:rsidR="00AA7824" w:rsidRDefault="00AA7824" w:rsidP="00AA782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>ห้ามกำหนดรายละเอียดหรือคุณลักษณะเฉพาะ ของพัสดุที่จะซื้อให้ใกล้เคียง</w:t>
      </w:r>
    </w:p>
    <w:p w:rsidR="00AA7824" w:rsidRPr="00C2116F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 xml:space="preserve">กับยี่ห้อใดยี่ห้อหนึ่ง หรือของผู้ขายรายใดรายหนึ่งโดยเฉพาะ </w:t>
      </w:r>
    </w:p>
    <w:p w:rsidR="00AA7824" w:rsidRDefault="00AA7824" w:rsidP="00AA782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>ห้ามระบุยี่ห้อสิ่งของที่ต้องการจะซื้อทุกชนิด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16F">
        <w:rPr>
          <w:rFonts w:ascii="TH SarabunPSK" w:hAnsi="TH SarabunPSK" w:cs="TH SarabunPSK"/>
          <w:sz w:val="32"/>
          <w:szCs w:val="32"/>
          <w:cs/>
        </w:rPr>
        <w:t>(หนังสือสำนักเลขาธิการ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 xml:space="preserve">คณะรัฐมนตรี ที่ สร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๐๒๐๓/ว๕๒ ลงวันที่ ๒๘ มีนาคม ๒๕๒๐) </w:t>
      </w:r>
    </w:p>
    <w:p w:rsidR="00AA7824" w:rsidRPr="00C2116F" w:rsidRDefault="00AA7824" w:rsidP="00AA78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๓.) </w:t>
      </w:r>
      <w:r w:rsidRPr="00C2116F">
        <w:rPr>
          <w:rFonts w:ascii="TH SarabunPSK" w:hAnsi="TH SarabunPSK" w:cs="TH SarabunPSK"/>
          <w:sz w:val="32"/>
          <w:szCs w:val="32"/>
          <w:cs/>
        </w:rPr>
        <w:t>การกำหนดคุณสมบัติของผู้เสนอราคา</w:t>
      </w:r>
    </w:p>
    <w:p w:rsidR="00AA7824" w:rsidRPr="00C2116F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116F">
        <w:rPr>
          <w:rFonts w:ascii="TH SarabunPSK" w:hAnsi="TH SarabunPSK" w:cs="TH SarabunPSK"/>
          <w:sz w:val="32"/>
          <w:szCs w:val="32"/>
          <w:cs/>
        </w:rPr>
        <w:t xml:space="preserve">คุณสมบัติทั่วไป   </w:t>
      </w:r>
      <w:r w:rsidRPr="00C2116F">
        <w:rPr>
          <w:rFonts w:ascii="TH SarabunPSK" w:hAnsi="TH SarabunPSK" w:cs="TH SarabunPSK"/>
          <w:sz w:val="32"/>
          <w:szCs w:val="32"/>
        </w:rPr>
        <w:t xml:space="preserve">:  </w:t>
      </w:r>
      <w:r w:rsidRPr="00C2116F">
        <w:rPr>
          <w:rFonts w:ascii="TH SarabunPSK" w:hAnsi="TH SarabunPSK" w:cs="TH SarabunPSK"/>
          <w:sz w:val="32"/>
          <w:szCs w:val="32"/>
          <w:cs/>
        </w:rPr>
        <w:t xml:space="preserve">เป็นผู้มีอาชีพขายพัสดุ/ รับจ้าง ตามที่ประกาศ  ไม่เป็นผู้ถูกแจ้งเวียนชื่อผู้ทิ้งงานของทางราชการ หรือห้ามติดต่อหรือห้ามเข้าเสนอราคากับทางราชการ  ไม่เป็นผู้ที่มีผลประโยชน์ร่วมกันกับผู้เสนอราคารายอื่น ณ วันประกาศหรือไม่เป็นผู้มีการกระทำอันเป็นการขัดขวางการแข่งขันราคาอย่างเป็นธรรม ไม่เป็นผู้ได้รับเอกสิทธิหรือความคุ้มกันซึ่งอาจปฏิเสธไม่ยอมขึ้นศาลไทย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 </w:t>
      </w:r>
      <w:r w:rsidRPr="00C2116F">
        <w:rPr>
          <w:rFonts w:ascii="TH SarabunPSK" w:hAnsi="TH SarabunPSK" w:cs="TH SarabunPSK"/>
          <w:sz w:val="32"/>
          <w:szCs w:val="32"/>
        </w:rPr>
        <w:t xml:space="preserve"> </w:t>
      </w:r>
      <w:r w:rsidRPr="00C2116F">
        <w:rPr>
          <w:rFonts w:ascii="TH SarabunPSK" w:hAnsi="TH SarabunPSK" w:cs="TH SarabunPSK"/>
          <w:sz w:val="32"/>
          <w:szCs w:val="32"/>
          <w:cs/>
        </w:rPr>
        <w:t>(ผ่านการคัดเลือกผู้มีคุณสมบัติเบื้องต้นในการซื้อ การจ้าง)</w:t>
      </w:r>
    </w:p>
    <w:p w:rsidR="00AA7824" w:rsidRPr="000B0033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คุณสมบัติผู้เสนอราคา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งานก่อสร้าง</w:t>
      </w:r>
      <w:r w:rsidRPr="00C2116F">
        <w:rPr>
          <w:rFonts w:ascii="TH SarabunPSK" w:hAnsi="TH SarabunPSK" w:cs="TH SarabunPSK"/>
          <w:sz w:val="32"/>
          <w:szCs w:val="32"/>
        </w:rPr>
        <w:tab/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116F">
        <w:rPr>
          <w:rFonts w:ascii="TH SarabunPSK" w:hAnsi="TH SarabunPSK" w:cs="TH SarabunPSK"/>
          <w:sz w:val="32"/>
          <w:szCs w:val="32"/>
          <w:cs/>
        </w:rPr>
        <w:t>คุณสมบัติพิเศษ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ผ่านการคัดเลือกผู้มีคุณสมบัติเบื้องต้น  เป็นนิติบุคคลและมีผลงานก่อสร้างประเภทเดียวกันกับงานที่จ้างในวงเงินไม่เกินร้อยละ ๕๐ ของวงเงินงบประมาณหรือประมาณการ และเป็นคู่สัญญาโดยตรงกับส่วนราชการหน่วยงานตามกฎหมายว่าด้วยระเบียบบริหารราชการส่วนท้องถิ่น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หรือหน่วยงานเอกชนอื่นที่กรมเชื่อถือ  โดยการออกใบรับรองจากหน่วยงานราชการ (หัวหน้าหน่วยงานเป็นผู้รับรองเท่านั้น) (ตามหนังสือ นร (กวพ) ๑๓๐๕/ว๗๙๑๔ ลงวันที่ ๒๒ กันยายน ๒๕๔๓)</w:t>
      </w:r>
    </w:p>
    <w:p w:rsidR="002F3952" w:rsidRPr="00C2116F" w:rsidRDefault="002F3952" w:rsidP="002F39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บทกำหนดโทษ ข้อ ๑๐ ระเบียบพัสดุฯ ๒๕๓๕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บุคคล (ผู้มีอำนาจ ผู้มีหน้าที่ดำเนินการตามระเบียบ ผู้หนึ่งผู้ใด) กระทำการ โดยจงใจหรือประมาทเลินเล่อไม่ปฏิบัติตามระเบียบ กระทำโดยเจตนาทุจริต กระทำโดยปราศจากอำนาจหรือนอกอำนาจหน้าที่ เอื้ออำนวยแก่ผู้เสนอราคาหรือเสนองานให้มีการขัดขวางการแข่งขันราคาอย่างเป็นธรรม  </w:t>
      </w:r>
      <w:r w:rsidRPr="000B00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ผิดวินัย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การกระทำมีเจตนาทุจริตหรือเป็นเหตุให้ทางราชการเสียหายอย่างร้ายแรง ลงโทษอย่างต่ำ  ปลดออกจากราชการ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การกระทำเป็นเหตุให้ทางราชการเสียหายแต่ไม่ร้ายแรง ลงโทษอย่างต่ำ ตัดเงินเดือน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การกระทำไม่เป็นเหตุให้ทางราชการเสียหาย ลงโทษภาคทัณฑ์หรือว่ากล่าวตักเตือน โดยทำเป็นลายลักษณ์อักษร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การลงโทษไม่เป็นเหตุให้ผู้กระทำหลุดพ้นจากความรับผิดในทางแพ่งหรือทางอาญา</w:t>
      </w:r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985536" w:rsidRDefault="00AA7824" w:rsidP="00AA78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๘.๒  เรื่อง </w:t>
      </w:r>
      <w:r w:rsidRPr="0098553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การเปิดเผยราคากลางตามกฎหมาย ปปช.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พระราชบัญญัติประกอบรัฐธรรมนูญว่าด้วยการป้องกันและปราบปรามการทุจริต พ.ศ๒๕๔๒ แก้ไขเพิ่มเติม (ฉบับที่ ๒) พ.ศ.๒๕๕๔ </w:t>
      </w:r>
    </w:p>
    <w:p w:rsidR="00AA7824" w:rsidRPr="00181DF3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มาตรา ๑๐๓/๗ ให้หน่วยงานของรัฐดำเนินการ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อิเล็กทรอนิกส์ เพื่อให้ประชาชนสามารถเข้าตรวจดูได้ (ในระบบ </w:t>
      </w:r>
      <w:r>
        <w:rPr>
          <w:rFonts w:ascii="TH SarabunPSK" w:hAnsi="TH SarabunPSK" w:cs="TH SarabunPSK"/>
          <w:sz w:val="32"/>
          <w:szCs w:val="32"/>
        </w:rPr>
        <w:t xml:space="preserve">e-gp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E – auction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มาตรา ๑๐๓/๘ ให้คณะกรรมการ ปปช.มีหน้าที่รายงานต่อคณะรัฐมนตรีเพื่อสั่งการให้หน่วยงานของรัฐจัดทำข้อมูลเกี่ยวกับการจัดซื้อจัดจ้างตามมาตรา ๑๐๓/๗ วรรคหนึ่ง โดยหน่วยงานของรัฐจะต้องดำเนินการให้แล้วเสร็จภายในหนึ่งร้อยแปดสิบวันนับแต่วันที่คณะรัฐมนตรีมีมติเห็นชอบให้ดำเนินการดังกล่าว     (มติ ครม. ๑๒ ก.พ.๕๖) และให้คณะกรรมการ ปปช. มีหน้าที่ติดตามผลการดำเนินการตามมติคณะรัฐมนตรีดังกล่าวด้วย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แนวทางการเปิดเผยราคากลาง ตามมติครม เมื่อวันที่ ๑๒ ก.พ.๒๕๕๖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ครุภัณฑ์  ให้ใช้ราคามาตรฐานที่สำนักงบประมาณกำหนดก่อน หากไม่มีให้ใช้ราคา              ที่เคยซื้อครั้งหลังสุดภายในระยะเวลา  ๒ ปี หรือ ให้ใช้ราคาตลาดโดยสืบราคาจากท้องตลาด รวมทั้งเว็บไซด์ต่าง ๆ ทั้งนี้ให้พิจารณาจากความเหมาะสมของประเภทครุภัณฑ์และประโยชน์ต่อทางราชการ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ระบบเทคโนโลยีสารสนเทศ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ฮาร์แวร์ ซอฟต์แวร์ การพัฒนาซอฟต์แวร์ประเภทโปรแกรมประยุกต์ ให้ใช้ราคาตาม                ที่ ก.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 หรือให้ใช้ราคาตลาดโดยการสืบจากท้องตลาด รวมทั้งเว็บไซต์ต่าง ๆ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รายการอื่น ๆ  ให้ใช้ราคาตลาด โดยสืบราคา รวมทั้งเว็บไซต์ต่าง ๆ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สำหรับการจ้างที่ปรึกษา การจ้างงานวิจัยหรือให้ทุนการวิจัย การจ้างออกแบบการควบคุมงาน  ยาและเวชภัณฑ์ที่มิใช่ยา  จะนำเสนอในคราวต่อไป</w:t>
      </w:r>
    </w:p>
    <w:p w:rsidR="00026F92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การเปิดเผยราคากลาง สำหรับการจัดซื้อจัดจ้างที่มีวงเงินเกิน ๑๐๐,๐๐๐บาท ให้หน่วยงานของรัฐ ประกาศราคากลาง และรายละเอียดการคำนวณราคากลางไว้ในเว็บไซต์ของหน่วยงานและเว็บไซต์ศูนย์ข้อมูลการจัดซื้อจัดจ้างภาครัฐ (</w:t>
      </w:r>
      <w:hyperlink r:id="rId7" w:history="1">
        <w:r w:rsidRPr="00000044">
          <w:rPr>
            <w:rStyle w:val="a7"/>
            <w:rFonts w:ascii="TH SarabunPSK" w:hAnsi="TH SarabunPSK" w:cs="TH SarabunPSK"/>
            <w:sz w:val="32"/>
            <w:szCs w:val="32"/>
          </w:rPr>
          <w:t>www.gprocorement.go.th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026F92" w:rsidRDefault="00026F92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6F92" w:rsidRDefault="00026F92" w:rsidP="00026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สำหรับคู่มือแนวทางการเปิดเผยรายละเอียดค่าใช้จ่ายเกี่ยวกับการจัดซื้อจัดจ้างราคากลาง และการคำนวณราคากลาง ของสำนักงาน ป.ป.ช. สามารถดาวน์โหลดได้ที่ </w:t>
      </w:r>
      <w:hyperlink r:id="rId8" w:history="1">
        <w:r w:rsidRPr="00000044">
          <w:rPr>
            <w:rStyle w:val="a7"/>
            <w:rFonts w:ascii="TH SarabunPSK" w:hAnsi="TH SarabunPSK" w:cs="TH SarabunPSK"/>
            <w:sz w:val="32"/>
            <w:szCs w:val="32"/>
          </w:rPr>
          <w:t>www.nacc.go.th</w:t>
        </w:r>
      </w:hyperlink>
    </w:p>
    <w:p w:rsidR="00AA7824" w:rsidRPr="00F868B5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8B5">
        <w:rPr>
          <w:rFonts w:ascii="TH SarabunPSK" w:hAnsi="TH SarabunPSK" w:cs="TH SarabunPSK"/>
          <w:sz w:val="32"/>
          <w:szCs w:val="32"/>
          <w:cs/>
        </w:rPr>
        <w:t xml:space="preserve">ประเด็นเสนอ     </w:t>
      </w:r>
      <w:r w:rsidRPr="00F868B5">
        <w:rPr>
          <w:rFonts w:ascii="TH SarabunPSK" w:hAnsi="TH SarabunPSK" w:cs="TH SarabunPSK" w:hint="cs"/>
          <w:sz w:val="32"/>
          <w:szCs w:val="32"/>
          <w:cs/>
        </w:rPr>
        <w:tab/>
      </w:r>
      <w:r w:rsidRPr="00F868B5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Pr="00903C50" w:rsidRDefault="00AA7824" w:rsidP="00AA78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3C5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03C5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03C50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</w:t>
      </w:r>
      <w:r w:rsidRPr="00903C50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เสนอให้ที่ประชุมพิจารณา</w:t>
      </w:r>
    </w:p>
    <w:p w:rsidR="00AA7824" w:rsidRPr="00105E2A" w:rsidRDefault="00AA7824" w:rsidP="00026F9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5E2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การจัดงานวันครู ประจำปี ๒๕๕๘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(กลุ่มอำนวยการ)</w:t>
      </w:r>
    </w:p>
    <w:p w:rsidR="00AA7824" w:rsidRDefault="00AA7824" w:rsidP="00AA782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 ในวันที่  ๑๖  มกราคม  ๒๕๕๘  ของทุกปี เป็นวันครู ซึ่งในปีนี้ เป็นครั้งที่ ๕๙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สรุปแนวทางที่คุรุสภาให้มาสำหรับปีนี้ ดังนี้</w:t>
      </w:r>
    </w:p>
    <w:p w:rsidR="00AA7824" w:rsidRDefault="00AA7824" w:rsidP="00026F92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วัตถุประสงค์การจัดงานวันครู</w:t>
      </w:r>
    </w:p>
    <w:p w:rsidR="00AA7824" w:rsidRDefault="00AA7824" w:rsidP="00AA7824">
      <w:pPr>
        <w:pStyle w:val="a3"/>
        <w:spacing w:after="0"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๑.๑) เพื่อเฉลิมพระเกียรติพระบาทสมเด็จพระเจ้าอยู่หัว “พระผู้ทรงเป็นครูแห่ง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6225">
        <w:rPr>
          <w:rFonts w:ascii="TH SarabunPSK" w:hAnsi="TH SarabunPSK" w:cs="TH SarabunPSK" w:hint="cs"/>
          <w:sz w:val="32"/>
          <w:szCs w:val="32"/>
          <w:cs/>
        </w:rPr>
        <w:t>แผ่นดิน” สมเด็จพระนางเจ้าสิริกิต์ พระบรมราชินีนาถ “พระผู้ทรงเป็นแม่และครูแห่งแผ่นดิน” และสมเด็จพระเทพรัตนราชสุดาฯ สยามบรมราชกุมารี ในโอกาสฉลองพระชนมายุ ๕ รอบ ๒ เมษายน ๒๕๕๘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๑.๒) เพื่อระลึกถึงพระคุณบูรพาจารย์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๑.๓) เพื่อส่งเสริมสามัคคีธรรมฯ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๑.๔) เพื่อส่งเสริมเชิดชูเกียรติวิชาชีพครูฯ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๑.๕) เพื่อธำรงไว้ซึ่งขนบธรรมเนียมประเพณีฯ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๑.๖) เพื่อส่งเสริมให้ครู นักเรียน นิสิต นักศึกษาฯ ร่วมกิจกรรมวันครู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รูปแบบการจัดกิจกรรม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๒.๑) กิจกรรมเฉลิมพระเกียรติฯ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๒.๒) กิจกรรมระลึกถึงพระคุณบูรพาจารย์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๒.๓) กิจกรรมส่งเสริมความสามัคคี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๒.๔) กิจกรรมยกย่องเชิดชูเกียรติ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๒.๕) กิจกรรมธำรงไว้ซึ่งขนบธรรมเนียมประเพณี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งบประมาณสนับสนุน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 ๕๔,๐๐๐ บาท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๓.๑) สำนักงานเลขาธิการคุรุสภา ๒๔,๐๐๐ บาท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๓.๒) สกสค. ๓๐,๐๐๐ บาท</w:t>
      </w:r>
    </w:p>
    <w:p w:rsidR="00AA7824" w:rsidRPr="00161FAD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เพื่อโปรดทราบและโปรดพิจารณา ทั้งนี้ ที่ประชุมคณะผู้บริหารของ สพป.สิงห์บุรี เมื่อวันที่ ๑๙ ธันวาคม ๒๕๕๗ ได้มีมติเห็นชอบในหลักการและแนวทางการจัดงานวันครูปี ๒๕๕๘ ของส่วนกลาง และแนวทางของผู้อำนวยการคุรุสภาเขตพื้นที่การศึกษาสิงห์บุรี ซึ่งได้มอบไว้ในจดหมายเปิดผนึกฯ  ในรูปแบบสะท้อนจิตวิญญาณครู โดยใช้ชื่อการจัดงานว่า </w:t>
      </w:r>
      <w:r w:rsidRPr="00F407E3">
        <w:rPr>
          <w:rFonts w:ascii="TH SarabunPSK" w:hAnsi="TH SarabunPSK" w:cs="TH SarabunPSK" w:hint="cs"/>
          <w:b/>
          <w:bCs/>
          <w:sz w:val="32"/>
          <w:szCs w:val="32"/>
          <w:cs/>
        </w:rPr>
        <w:t>“บูชาบูรพาจารย์ สร้างสานจิตวิญญาณครู”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407E3">
        <w:rPr>
          <w:rFonts w:ascii="TH SarabunPSK" w:hAnsi="TH SarabunPSK" w:cs="TH SarabunPSK" w:hint="cs"/>
          <w:sz w:val="32"/>
          <w:szCs w:val="32"/>
          <w:u w:val="single"/>
          <w:cs/>
        </w:rPr>
        <w:t>การแต่งกายด้วยเสื้อสีขาว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แบ่งกิจกรรมเป็น ๔ 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๑ พิธีมงคล (เจริญพระพุทธมนต์)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๒ พิธีบูชาบูรพาจารย์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๓ การแสดงความจงรักภักดี</w:t>
      </w:r>
    </w:p>
    <w:p w:rsidR="00AA7824" w:rsidRPr="00F407E3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ส่วนที่ ๔ การสร้างสานจิตวิญญาณครู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A7824" w:rsidRDefault="00AA7824" w:rsidP="00AA7824">
      <w:pPr>
        <w:pStyle w:val="a3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สวดมนต์ทำนองสรภัญญะ</w:t>
      </w:r>
    </w:p>
    <w:p w:rsidR="00AA7824" w:rsidRDefault="00AA7824" w:rsidP="00AA7824">
      <w:pPr>
        <w:pStyle w:val="a3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พระสงฆ์ให้แง่คิด สั่งสอน</w:t>
      </w:r>
    </w:p>
    <w:p w:rsidR="00026F92" w:rsidRPr="00026F92" w:rsidRDefault="00026F92" w:rsidP="00026F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26F92"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AA7824" w:rsidRDefault="00AA7824" w:rsidP="00AA7824">
      <w:pPr>
        <w:pStyle w:val="a3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ฝึกสมาธิให้จิตใจมีคุณภาพ คุณธรรม</w:t>
      </w:r>
    </w:p>
    <w:p w:rsidR="00903C50" w:rsidRDefault="00AA7824" w:rsidP="00903C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เพื่อให้การจัดงานวันครู ประจำปี พ.ศ.๒๕๕๘ ของจังหวัดสิงห์บุรี เป็นไปตามวัตถุประสงค์ที่ได้กำหนดไว้ข้างต้นและสามารถดำเนินไปด้วยความเรียบร้อยบังเกิดผลดีแก่ทางราชการ  จึงขอนำเสนอที่ประชุมผู้บริหารสถานศึกษา เพื่อโปรดพิจา</w:t>
      </w:r>
      <w:r w:rsidR="00026F92">
        <w:rPr>
          <w:rFonts w:ascii="TH SarabunPSK" w:hAnsi="TH SarabunPSK" w:cs="TH SarabunPSK" w:hint="cs"/>
          <w:sz w:val="32"/>
          <w:szCs w:val="32"/>
          <w:cs/>
        </w:rPr>
        <w:t>รณาให้ข้อคิด ข้อเสนอแนะ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เป็นแนวทางการจัดงานต่อไป </w:t>
      </w:r>
    </w:p>
    <w:p w:rsidR="00BE4AF7" w:rsidRPr="00903C50" w:rsidRDefault="00BE4AF7" w:rsidP="00903C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3C5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03C50">
        <w:rPr>
          <w:rFonts w:ascii="TH SarabunPSK" w:hAnsi="TH SarabunPSK" w:cs="TH SarabunPSK" w:hint="cs"/>
          <w:sz w:val="32"/>
          <w:szCs w:val="32"/>
          <w:cs/>
        </w:rPr>
        <w:tab/>
      </w:r>
      <w:r w:rsidRPr="00903C50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A7824" w:rsidRPr="00F407E3" w:rsidRDefault="00AA7824" w:rsidP="00026F9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7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การมอบถ้วยรางวัลเกียรติยศ การทดสอบระดับชาติ </w:t>
      </w:r>
      <w:r w:rsidRPr="00F407E3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(กลุ่มนิเทศฯ)</w:t>
      </w:r>
    </w:p>
    <w:p w:rsidR="00AA7824" w:rsidRDefault="00AA7824" w:rsidP="00AA782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สพป.สิงห์บุรี ในคราวการประชุมคณะผู้บริหารของ สพป.สิงห์บุรี เมื่อวันที่ ๑๙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๒๕๕๗  ได้มีมติเห็นชอบการจัดทำถ้วยรางวัลเกียรติยศ เพื่อมอบให้แก่อำเภอที่มีผลการทดสอบระดับชาติ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สูงสุด ๓ ปีซ้อน โดยหากมีผลการทดสอบระดับชาติ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สูงสุด ๓ ปีซ้อน มอบถ้วยรางวัลเกียรติยศให้ไปครอง  พร้อมมอบประกาศเกียรติคุณบัตรให้แก่ รองผู้อำนวยการ สพป.สิงห์บุรี ประจำพื้นที่อำเภอ , ศึกษานิเทศก์ประจำอำเภอ และผู้บริหารสถานศึกษาประจำอำเภอ เพื่อเป็นการยกย่องเชิดชูเกียรติฯ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เพื่อโปรดทราบและเพื่อโปรดพิจารณา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AA7824" w:rsidP="00AA782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C6E0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AC6E0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AC6E0C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Pr="00AC6E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ๆ </w:t>
      </w:r>
    </w:p>
    <w:p w:rsidR="00AA7824" w:rsidRDefault="00AA7824" w:rsidP="00026F92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05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การยกระดับรายได้ข้าราชการและเจ้าหน้าที่ของรัฐ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ด้วย 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คณะรัฐมนตรีมีมติเห็นชอบและอนุมัติ ตามที่สำนักงาน ก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เสนอ ดังนี้</w:t>
      </w:r>
    </w:p>
    <w:p w:rsidR="00AA7824" w:rsidRDefault="00AA7824" w:rsidP="00026F92">
      <w:pPr>
        <w:pStyle w:val="3"/>
        <w:numPr>
          <w:ilvl w:val="0"/>
          <w:numId w:val="18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เห็นชอบในหลักการของร่างกฎหมายเพื่อปรับเงินเดือนข้าราชการพลเรือน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สามัญ ข้าราชการทหาร ทหารกองประจำการ และนักเรียนในสังกัดกระทรวงกลาโหม ข้าราชการตำรวจ ข้าราชการครูและบุคลากรทางการศึกษา ข้าราชการรัฐสภาสามัญ และข้าราชการพลเรือนในสถาบันอุดมศึกษา โดยให้มีผลใช้บังคับตั้งแต่วันที่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๒๕๕๗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ind w:left="2130" w:firstLine="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๒) 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เห็นชอบในหลักการการปรับเงินเดือนข้าราชการ</w:t>
      </w:r>
    </w:p>
    <w:p w:rsidR="00AA7824" w:rsidRDefault="00AA7824" w:rsidP="00AA7824">
      <w:pPr>
        <w:pStyle w:val="3"/>
        <w:shd w:val="clear" w:color="auto" w:fill="FFFFFF"/>
        <w:spacing w:after="0" w:line="240" w:lineRule="auto"/>
        <w:ind w:left="1410" w:firstLine="75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๓)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เห็นชอบในหลักการการได้รับเงินเดือนกรณีข้าราชการได้รับเงินเดือนถึงขั้นสูง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ind w:left="1410" w:firstLine="75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๔) 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อนุมัติให้ใช้งบประมาณเพื่อการปรับเงินเดือนข้าราชการและเจ้าหน้าที่ของรัฐ</w:t>
      </w:r>
    </w:p>
    <w:p w:rsidR="00AA7824" w:rsidRDefault="00AA7824" w:rsidP="00AA7824">
      <w:pPr>
        <w:pStyle w:val="3"/>
        <w:shd w:val="clear" w:color="auto" w:fill="FFFFFF"/>
        <w:spacing w:after="0" w:line="240" w:lineRule="auto"/>
        <w:ind w:left="141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Style w:val="ad"/>
          <w:rFonts w:ascii="TH SarabunPSK" w:hAnsi="TH SarabunPSK" w:cs="TH SarabunPSK"/>
          <w:color w:val="000000"/>
          <w:sz w:val="32"/>
          <w:szCs w:val="32"/>
          <w:cs/>
        </w:rPr>
        <w:t>สาระสำคัญของเรื่อง</w:t>
      </w:r>
      <w:r w:rsidRPr="00B80330">
        <w:rPr>
          <w:rStyle w:val="ad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การปรับบัญชีเงินเดือนข้าราชการและเจ้าหน้าที่ของรัฐ 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ประกอบด้วยสาระสำคัญ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ประการ คือ</w:t>
      </w:r>
    </w:p>
    <w:p w:rsidR="00AA7824" w:rsidRPr="00B80330" w:rsidRDefault="00AA7824" w:rsidP="00026F92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330">
        <w:rPr>
          <w:rStyle w:val="ad"/>
          <w:rFonts w:ascii="TH SarabunPSK" w:hAnsi="TH SarabunPSK" w:cs="TH SarabunPSK"/>
          <w:color w:val="000000"/>
          <w:sz w:val="32"/>
          <w:szCs w:val="32"/>
          <w:cs/>
        </w:rPr>
        <w:t>การปรับบัญชีเงินเดือนและการแก้ไขกฎหมาย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ขยายเพดานเงินเดือนขั้นสูงของ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AA7824" w:rsidRDefault="00AA7824" w:rsidP="00AA7824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ทุกระดับหรือทุกอันดับ ของข้าราชการและเจ้าหน้าที่ของรัฐทุกประเภทเพิ่มขึ้น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ขั้น สำหรับบัญชีเงินเดือนแบบขั้น หรือประมาณร้อยละ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สำหรับบัญชีเงินเดือนแบบช่วง รวมทั้งปรับปรุงบัญชีเงินเดือนข้าราชการให้สอดคล้องกับการดำรงตำแหน่ง โดยในส่วนของข้าราชการพลเรือนสามัญ ปรับปรุงบทบัญญัติเกี่ยวกับการได้รับเงินเดือนโดยแก้ไขชื่อระดับในบัญชีเงินเดือนเพื่อให้ข้าราชการได้รับเงินเดือนในระดับสูงกว่าหรือต่ำกว่าระดับตำแหน่งที่ดำรงได้ รวมทั้งปรับปรุงบทบัญญัติเพื่อให้ ก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กำหนดหลักเกณฑ์ วิธีการ และเงื่อนไข การเยียวยาให้ข้าราชการได้รับเงินเดือนและ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หรือเงินประจำตำแหน่งได้ ข้าราชการทหาร ทหารกองประจำการ และนักเรียนในสังกัดกระทรวงกลาโหม ปรับปรุงจำนวนขั้นเงินเดือนของบางระดับ (ป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และ น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) ให้สอดคล้องกับระดับชั้นยศ ข้าราชการตำรวจปรับปรุงจำนวนขั้นเงินเดือนของบางระดับ (ป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และ ส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80330">
        <w:rPr>
          <w:rFonts w:ascii="TH SarabunPSK" w:hAnsi="TH SarabunPSK" w:cs="TH SarabunPSK"/>
          <w:color w:val="000000"/>
          <w:sz w:val="32"/>
          <w:szCs w:val="32"/>
        </w:rPr>
        <w:t xml:space="preserve"> –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) ให้สอดคล้องกับระดับชั้นยศ และข้าราชการครูและบุคลากรทางการศึกษา ปรับเงินเดือนขั้นสูงของอันดับครูผู้ช่วยมากกว่าร้อยละ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เพื่อให้สอดคล้องกับอัตราเงินเดือนแรกบรรจุของคุณวุฒิปริญญาเอก ทั้งนี้ โดยการแก้ไขบัญชีเงินเดือนแนบท้ายพระราชบัญญัติระเบียบข้าราชการประเภทต่างๆ และให้มีผลใช้บังคับตั้งแต่วันที่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๒๕๕๗</w:t>
      </w:r>
    </w:p>
    <w:p w:rsidR="00026F92" w:rsidRDefault="00026F92" w:rsidP="00026F9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๓๐</w:t>
      </w:r>
    </w:p>
    <w:p w:rsidR="00AA7824" w:rsidRDefault="00AA7824" w:rsidP="00AA7824">
      <w:pPr>
        <w:pStyle w:val="3"/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d"/>
          <w:rFonts w:ascii="TH SarabunPSK" w:hAnsi="TH SarabunPSK" w:cs="TH SarabunPSK" w:hint="cs"/>
          <w:color w:val="000000"/>
          <w:sz w:val="32"/>
          <w:szCs w:val="32"/>
          <w:cs/>
        </w:rPr>
        <w:t xml:space="preserve">๒) </w:t>
      </w:r>
      <w:r w:rsidRPr="00B80330">
        <w:rPr>
          <w:rStyle w:val="ad"/>
          <w:rFonts w:ascii="TH SarabunPSK" w:hAnsi="TH SarabunPSK" w:cs="TH SarabunPSK"/>
          <w:color w:val="000000"/>
          <w:sz w:val="32"/>
          <w:szCs w:val="32"/>
          <w:cs/>
        </w:rPr>
        <w:t>การปรับเงินเดือนข้าราชการ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ให้ข้าราชการได้รับการปรับเงินเดือนเพิ่ม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 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สำหรับระบบเงินเดือนแบบขั้น หรือร้อยละ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ของอัตราเงินเดือน สำหรับระบบเงินเดือนแบบช่วง ณ วันที่บัญชีเงินเดือนข้าราชการมีผลใช้บังคับ ในกรณีที่การปรับอัตราเงินเดือนดังกล่าวทำให้อัตราใดมีเศษไม่ถึงสิบบาทให้ปัดเป็นสิบบาท โดยปรับเงินเดือนให้ข้าราชการ ดังต่อไปนี้</w:t>
      </w:r>
    </w:p>
    <w:p w:rsidR="00903C50" w:rsidRDefault="00903C50" w:rsidP="00026F92">
      <w:pPr>
        <w:pStyle w:val="3"/>
        <w:numPr>
          <w:ilvl w:val="0"/>
          <w:numId w:val="29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03C50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ข้าราชการพลเรือนสามัญ</w:t>
      </w:r>
      <w:r w:rsidR="00AA7824" w:rsidRPr="00903C50">
        <w:rPr>
          <w:rFonts w:ascii="TH SarabunPSK" w:hAnsi="TH SarabunPSK" w:cs="TH SarabunPSK"/>
          <w:color w:val="000000"/>
          <w:sz w:val="32"/>
          <w:szCs w:val="32"/>
          <w:cs/>
        </w:rPr>
        <w:t>ผู้ดำรงตำแหน</w:t>
      </w:r>
      <w:r w:rsidRPr="00903C50">
        <w:rPr>
          <w:rFonts w:ascii="TH SarabunPSK" w:hAnsi="TH SarabunPSK" w:cs="TH SarabunPSK"/>
          <w:color w:val="000000"/>
          <w:sz w:val="32"/>
          <w:szCs w:val="32"/>
          <w:cs/>
        </w:rPr>
        <w:t>่งประเภทวิชาการซึ่งรับเงินเดือน</w:t>
      </w:r>
      <w:r w:rsidR="00AA7824" w:rsidRPr="00903C50">
        <w:rPr>
          <w:rFonts w:ascii="TH SarabunPSK" w:hAnsi="TH SarabunPSK" w:cs="TH SarabunPSK"/>
          <w:color w:val="000000"/>
          <w:sz w:val="32"/>
          <w:szCs w:val="32"/>
          <w:cs/>
        </w:rPr>
        <w:t>ระดับปฏิบัติการ</w:t>
      </w:r>
    </w:p>
    <w:p w:rsidR="00AA7824" w:rsidRPr="00903C50" w:rsidRDefault="00AA7824" w:rsidP="00903C50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03C50">
        <w:rPr>
          <w:rFonts w:ascii="TH SarabunPSK" w:hAnsi="TH SarabunPSK" w:cs="TH SarabunPSK"/>
          <w:color w:val="000000"/>
          <w:sz w:val="32"/>
          <w:szCs w:val="32"/>
          <w:cs/>
        </w:rPr>
        <w:t>และระดับชำนาญการ และผู้ดำรงตำแหน่งประเภททั่วไปซึ่งรับเงินเดือนระดับปฏิบัติงานและระดับชำนาญงาน</w:t>
      </w:r>
    </w:p>
    <w:p w:rsidR="00AA7824" w:rsidRDefault="00AA7824" w:rsidP="00026F92">
      <w:pPr>
        <w:pStyle w:val="3"/>
        <w:numPr>
          <w:ilvl w:val="0"/>
          <w:numId w:val="29"/>
        </w:numPr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ข้าราชการทหาร ทหารกองประจำการ และนักเรียนในสังกัดกระทรวงกลาโหม </w:t>
      </w:r>
    </w:p>
    <w:p w:rsidR="00AA7824" w:rsidRPr="00B80330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ซึ่งรับเงินเดือนตั้งแต่ระดับ น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ลงมา</w:t>
      </w:r>
    </w:p>
    <w:p w:rsidR="00AA7824" w:rsidRPr="00B80330" w:rsidRDefault="00903C50" w:rsidP="00903C50">
      <w:pPr>
        <w:pStyle w:val="3"/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(๓) 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ข้าราชการตำรวจ ซึ่งรับเงินเดือนตั้งแต่ระดับ ส</w:t>
      </w:r>
      <w:r w:rsidR="00AA782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ลงมา</w:t>
      </w:r>
    </w:p>
    <w:p w:rsidR="00AA7824" w:rsidRPr="00B80330" w:rsidRDefault="00903C50" w:rsidP="00903C50">
      <w:pPr>
        <w:pStyle w:val="3"/>
        <w:shd w:val="clear" w:color="auto" w:fill="FFFFFF"/>
        <w:spacing w:after="0" w:line="240" w:lineRule="auto"/>
        <w:ind w:left="69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) ข้าราชการครูและบุคลากรทางการศึกษา ซึ่งรับเงินเดือนตั้งแต่อันดับ คศ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ลงมา</w:t>
      </w:r>
    </w:p>
    <w:p w:rsidR="00AA7824" w:rsidRDefault="00AA7824" w:rsidP="00AA7824">
      <w:pPr>
        <w:pStyle w:val="3"/>
        <w:shd w:val="clear" w:color="auto" w:fill="FFFFFF"/>
        <w:spacing w:after="0" w:line="240" w:lineRule="auto"/>
        <w:ind w:left="1410" w:firstLine="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d"/>
          <w:rFonts w:ascii="TH SarabunPSK" w:hAnsi="TH SarabunPSK" w:cs="TH SarabunPSK" w:hint="cs"/>
          <w:color w:val="000000"/>
          <w:sz w:val="32"/>
          <w:szCs w:val="32"/>
          <w:cs/>
        </w:rPr>
        <w:t xml:space="preserve">๓) </w:t>
      </w:r>
      <w:r w:rsidRPr="00B80330">
        <w:rPr>
          <w:rStyle w:val="ad"/>
          <w:rFonts w:ascii="TH SarabunPSK" w:hAnsi="TH SarabunPSK" w:cs="TH SarabunPSK"/>
          <w:color w:val="000000"/>
          <w:sz w:val="32"/>
          <w:szCs w:val="32"/>
          <w:cs/>
        </w:rPr>
        <w:t>การได้รับเงินเดือนกรณีข้าราชการได้รับเงินเดือนถึงขึ้นสูง</w:t>
      </w:r>
      <w:r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Pr="00B80330">
        <w:rPr>
          <w:rFonts w:ascii="TH SarabunPSK" w:hAnsi="TH SarabunPSK" w:cs="TH SarabunPSK"/>
          <w:color w:val="000000"/>
          <w:sz w:val="32"/>
          <w:szCs w:val="32"/>
          <w:cs/>
        </w:rPr>
        <w:t>ให้ข้าราชการผู้ได้รับเงินเดือนถึง</w:t>
      </w:r>
    </w:p>
    <w:p w:rsidR="00AA7824" w:rsidRPr="00B80330" w:rsidRDefault="00903C50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ขั้นสูง(เงินเดือนตัน)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และได้รับค่าตอบแทนพิเศษตาม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๒๕๕๐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 นำค่าตอบแทนพิเศษตามผลการประเมินในรอบการประเมินผลการปฏิบัติราชการตั้งแต่วันที่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๒๕๕๗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๒๕๕๗</w:t>
      </w:r>
      <w:r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มารวมเป็นเงินเดือนตั้งแต่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นที่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>
        <w:rPr>
          <w:rStyle w:val="apple-converted-space"/>
          <w:rFonts w:ascii="TH SarabunPSK" w:hAnsi="TH SarabunPSK" w:cs="TH SarabunPSK" w:hint="cs"/>
          <w:color w:val="000000"/>
          <w:sz w:val="32"/>
          <w:szCs w:val="32"/>
          <w:cs/>
        </w:rPr>
        <w:t>๒๕๕๗</w:t>
      </w:r>
      <w:r w:rsidR="00AA7824" w:rsidRPr="00B80330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  <w:r w:rsidR="00AA7824" w:rsidRPr="00B80330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ในกรณีที่อัตราค่าตอบแทนพิเศษดังกล่าวรวมกับเงินเดือนแล้วมีเศษไม่ถึงสิบบาทให้ปัดเป็นสิบบาท</w:t>
      </w:r>
    </w:p>
    <w:p w:rsidR="00AA7824" w:rsidRPr="00AB0224" w:rsidRDefault="00AA7824" w:rsidP="00AA7824">
      <w:pPr>
        <w:shd w:val="clear" w:color="auto" w:fill="FFFFFF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AB0224">
        <w:rPr>
          <w:rStyle w:val="ad"/>
          <w:rFonts w:ascii="TH SarabunPSK" w:hAnsi="TH SarabunPSK" w:cs="TH SarabunPSK"/>
          <w:sz w:val="32"/>
          <w:szCs w:val="32"/>
          <w:cs/>
        </w:rPr>
        <w:t>การปรับค่าตอบแทนพนักงานราชการ</w:t>
      </w:r>
    </w:p>
    <w:p w:rsidR="00AA7824" w:rsidRDefault="00AA7824" w:rsidP="00026F92">
      <w:pPr>
        <w:pStyle w:val="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>การปรับเงินเพิ่มการครองชีพชั่วคราว ให้พนักงานราชการที่ได้รับการจ้างวุฒิการศึกษา</w:t>
      </w:r>
    </w:p>
    <w:p w:rsidR="00AA7824" w:rsidRPr="00AB0224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 xml:space="preserve">ระดับต่ำกว่าปริญญาตรี ที่มีค่าตอบแทนไม่ถึง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B022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๒๘๕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บาท ให้ได้รับเงินเพิ่มการครองชีพชั่วคราวเดือนละ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022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AB0224">
        <w:rPr>
          <w:rFonts w:ascii="TH SarabunPSK" w:hAnsi="TH SarabunPSK" w:cs="TH SarabunPSK"/>
          <w:sz w:val="32"/>
          <w:szCs w:val="32"/>
        </w:rPr>
        <w:t> 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แต่เมื่อรวมกับค่าตอบแทนแล้ว ต้องไม่เกินเดือนละ </w:t>
      </w:r>
      <w:r>
        <w:rPr>
          <w:rFonts w:ascii="TH SarabunPSK" w:hAnsi="TH SarabunPSK" w:cs="TH SarabunPSK" w:hint="cs"/>
          <w:sz w:val="32"/>
          <w:szCs w:val="32"/>
          <w:cs/>
        </w:rPr>
        <w:t>๑๓,๒๘๕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บาท และกรณีที่รวมกันแล้วมีค่าตอบแทนไม่ถึง </w:t>
      </w:r>
      <w:r>
        <w:rPr>
          <w:rFonts w:ascii="TH SarabunPSK" w:hAnsi="TH SarabunPSK" w:cs="TH SarabunPSK" w:hint="cs"/>
          <w:sz w:val="32"/>
          <w:szCs w:val="32"/>
          <w:cs/>
        </w:rPr>
        <w:t>๑๐,๐๐๐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บาท ให้ได้รับเงินเพิ่มการครองชีพชั่วคราวเพิ่มขึ้นจากค่าตอบแทนอีกจนถึงเดือนละ </w:t>
      </w:r>
      <w:r>
        <w:rPr>
          <w:rFonts w:ascii="TH SarabunPSK" w:hAnsi="TH SarabunPSK" w:cs="TH SarabunPSK" w:hint="cs"/>
          <w:sz w:val="32"/>
          <w:szCs w:val="32"/>
          <w:cs/>
        </w:rPr>
        <w:t>๑๐,๐๐๐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บาท โดยให้มีผลใช้บังคับตั้งแต่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AA7824" w:rsidRDefault="00AA7824" w:rsidP="00026F92">
      <w:pPr>
        <w:pStyle w:val="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>ให้พนักงานราชการกลุ่มงานบริการ กลุ่มงานเทคนิคทั่วไป กลุ่มงานบริหารทั่วไป และกลุ่ม</w:t>
      </w:r>
    </w:p>
    <w:p w:rsidR="00AA7824" w:rsidRPr="00AB0224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 xml:space="preserve">งานวิชาชีพเฉพาะ ได้รับค่าตอบแทนเพิ่มร้อยละ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โดยให้มีผลใช้บังคับ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AA7824" w:rsidRDefault="00AA7824" w:rsidP="00026F92">
      <w:pPr>
        <w:pStyle w:val="3"/>
        <w:numPr>
          <w:ilvl w:val="0"/>
          <w:numId w:val="20"/>
        </w:num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>ปรับเพดานบัญชีค่าตอบแทนขั้นสูง กลุ่มงานบริการ กลุ่มงานเทคนิคทั่วไป กลุ่มงานบริหาร</w:t>
      </w:r>
    </w:p>
    <w:p w:rsidR="00AA7824" w:rsidRPr="00AB0224" w:rsidRDefault="00AA7824" w:rsidP="00AA7824">
      <w:pPr>
        <w:pStyle w:val="3"/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224">
        <w:rPr>
          <w:rFonts w:ascii="TH SarabunPSK" w:hAnsi="TH SarabunPSK" w:cs="TH SarabunPSK"/>
          <w:sz w:val="32"/>
          <w:szCs w:val="32"/>
          <w:cs/>
        </w:rPr>
        <w:t xml:space="preserve">ทั่วไป และกลุ่มงานวิชาชีพเฉพาะ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B0224">
        <w:rPr>
          <w:rFonts w:ascii="TH SarabunPSK" w:hAnsi="TH SarabunPSK" w:cs="TH SarabunPSK"/>
          <w:sz w:val="32"/>
          <w:szCs w:val="32"/>
          <w:cs/>
        </w:rPr>
        <w:t xml:space="preserve"> และให้มีผลใช้บังคับวันเดียวกับการปรับเพิ่มเพดานเงินเดือนขั้นสูงของข้าราชการพลเรือนสามัญ</w:t>
      </w:r>
    </w:p>
    <w:p w:rsidR="00AA7824" w:rsidRPr="00AB0224" w:rsidRDefault="00AA7824" w:rsidP="00AA78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224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B0224">
        <w:rPr>
          <w:rFonts w:ascii="TH SarabunPSK" w:hAnsi="TH SarabunPSK" w:cs="TH SarabunPSK" w:hint="cs"/>
          <w:sz w:val="32"/>
          <w:szCs w:val="32"/>
          <w:cs/>
        </w:rPr>
        <w:tab/>
      </w:r>
      <w:r w:rsidRPr="00AB0224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BE4AF7" w:rsidRDefault="00BE4AF7" w:rsidP="00BE4A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A7824" w:rsidRDefault="00903C50" w:rsidP="00903C50">
      <w:pPr>
        <w:spacing w:after="0"/>
        <w:rPr>
          <w:rFonts w:ascii="TH SarabunPSK" w:hAnsi="TH SarabunPSK" w:cs="TH SarabunPSK"/>
          <w:sz w:val="32"/>
          <w:szCs w:val="32"/>
        </w:rPr>
      </w:pPr>
      <w:r w:rsidRPr="00903C50">
        <w:rPr>
          <w:rFonts w:ascii="TH SarabunPSK" w:hAnsi="TH SarabunPSK" w:cs="TH SarabunPSK" w:hint="cs"/>
          <w:sz w:val="32"/>
          <w:szCs w:val="32"/>
          <w:cs/>
        </w:rPr>
        <w:t>เลิกประชุมเวลา ๑๕.๒๐ น.</w:t>
      </w:r>
    </w:p>
    <w:p w:rsidR="00903C50" w:rsidRDefault="00903C50" w:rsidP="00903C5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C50" w:rsidRDefault="00903C50" w:rsidP="00903C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(นางศศิธร  ครองศิล)</w:t>
      </w:r>
    </w:p>
    <w:p w:rsidR="00903C50" w:rsidRDefault="00903C50" w:rsidP="00903C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ผู้จดรายงานการประชุม</w:t>
      </w:r>
    </w:p>
    <w:p w:rsidR="00903C50" w:rsidRDefault="00903C50" w:rsidP="00903C50">
      <w:pPr>
        <w:spacing w:before="240"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(นายสุรชัย  แย้มสวัสดิ์)</w:t>
      </w:r>
    </w:p>
    <w:p w:rsidR="00903C50" w:rsidRPr="00903C50" w:rsidRDefault="00903C50" w:rsidP="00903C5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ผู้ตรวจรายงานการประชุม</w:t>
      </w:r>
    </w:p>
    <w:p w:rsidR="00AA7824" w:rsidRDefault="00AA7824" w:rsidP="00AA78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824" w:rsidRDefault="00AA7824" w:rsidP="00AA78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824" w:rsidRDefault="00AA7824" w:rsidP="00AA782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824" w:rsidRDefault="00AA7824" w:rsidP="00AA78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824" w:rsidRDefault="00AA7824" w:rsidP="00AA78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824" w:rsidRDefault="00AA7824" w:rsidP="00AA78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824" w:rsidRDefault="00AA7824" w:rsidP="00AA7824"/>
    <w:p w:rsidR="00AA7824" w:rsidRDefault="00AA7824" w:rsidP="00AA7824"/>
    <w:p w:rsidR="00ED6BE9" w:rsidRDefault="00ED6BE9">
      <w:pPr>
        <w:rPr>
          <w:cs/>
        </w:rPr>
      </w:pPr>
    </w:p>
    <w:sectPr w:rsidR="00ED6BE9" w:rsidSect="00215DA0">
      <w:pgSz w:w="11906" w:h="16838"/>
      <w:pgMar w:top="1440" w:right="1133" w:bottom="1440" w:left="1440" w:header="708" w:footer="708" w:gutter="0"/>
      <w:pgNumType w:fmt="thaiNumbers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9C"/>
    <w:multiLevelType w:val="hybridMultilevel"/>
    <w:tmpl w:val="A70C10C4"/>
    <w:lvl w:ilvl="0" w:tplc="E37A6E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23A05"/>
    <w:multiLevelType w:val="hybridMultilevel"/>
    <w:tmpl w:val="23B4F3AC"/>
    <w:lvl w:ilvl="0" w:tplc="69A0750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3C3053"/>
    <w:multiLevelType w:val="hybridMultilevel"/>
    <w:tmpl w:val="DC74EACC"/>
    <w:lvl w:ilvl="0" w:tplc="C6D4443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1F3586"/>
    <w:multiLevelType w:val="hybridMultilevel"/>
    <w:tmpl w:val="384AFC52"/>
    <w:lvl w:ilvl="0" w:tplc="370C2E1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2F636C"/>
    <w:multiLevelType w:val="hybridMultilevel"/>
    <w:tmpl w:val="04C09AA4"/>
    <w:lvl w:ilvl="0" w:tplc="4192E740">
      <w:start w:val="2"/>
      <w:numFmt w:val="thaiNumbers"/>
      <w:lvlText w:val="%1)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5">
    <w:nsid w:val="20091E20"/>
    <w:multiLevelType w:val="hybridMultilevel"/>
    <w:tmpl w:val="9290288E"/>
    <w:lvl w:ilvl="0" w:tplc="4B36E81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A30406"/>
    <w:multiLevelType w:val="hybridMultilevel"/>
    <w:tmpl w:val="8786B0C0"/>
    <w:lvl w:ilvl="0" w:tplc="B37C4618">
      <w:start w:val="1"/>
      <w:numFmt w:val="thaiNumbers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2A163BE2"/>
    <w:multiLevelType w:val="hybridMultilevel"/>
    <w:tmpl w:val="20F6D586"/>
    <w:lvl w:ilvl="0" w:tplc="1AC0AA2E">
      <w:start w:val="5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754573"/>
    <w:multiLevelType w:val="hybridMultilevel"/>
    <w:tmpl w:val="041012DC"/>
    <w:lvl w:ilvl="0" w:tplc="C1B867F0">
      <w:start w:val="1"/>
      <w:numFmt w:val="thaiNumbers"/>
      <w:lvlText w:val="%1)"/>
      <w:lvlJc w:val="left"/>
      <w:pPr>
        <w:ind w:left="1440" w:hanging="360"/>
      </w:pPr>
      <w:rPr>
        <w:rFonts w:ascii="TH SarabunIT๙" w:eastAsiaTheme="minorHAns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470C7"/>
    <w:multiLevelType w:val="hybridMultilevel"/>
    <w:tmpl w:val="8124E492"/>
    <w:lvl w:ilvl="0" w:tplc="83A4C7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7B6E98"/>
    <w:multiLevelType w:val="hybridMultilevel"/>
    <w:tmpl w:val="0C128A98"/>
    <w:lvl w:ilvl="0" w:tplc="766EBD6A">
      <w:start w:val="1"/>
      <w:numFmt w:val="thaiNumbers"/>
      <w:lvlText w:val="%1)"/>
      <w:lvlJc w:val="left"/>
      <w:pPr>
        <w:ind w:left="2444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1">
    <w:nsid w:val="36DD6FDF"/>
    <w:multiLevelType w:val="hybridMultilevel"/>
    <w:tmpl w:val="8FCAB6A8"/>
    <w:lvl w:ilvl="0" w:tplc="EFB6B372">
      <w:start w:val="1"/>
      <w:numFmt w:val="thaiNumbers"/>
      <w:lvlText w:val="%1)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D5E71AB"/>
    <w:multiLevelType w:val="hybridMultilevel"/>
    <w:tmpl w:val="D16CD11A"/>
    <w:lvl w:ilvl="0" w:tplc="84C2A22A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5E2238D"/>
    <w:multiLevelType w:val="hybridMultilevel"/>
    <w:tmpl w:val="A6EC444A"/>
    <w:lvl w:ilvl="0" w:tplc="91BA07B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204B0B"/>
    <w:multiLevelType w:val="hybridMultilevel"/>
    <w:tmpl w:val="7F8C8B22"/>
    <w:lvl w:ilvl="0" w:tplc="1A5ECA0A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2C937A8"/>
    <w:multiLevelType w:val="hybridMultilevel"/>
    <w:tmpl w:val="BF78DA92"/>
    <w:lvl w:ilvl="0" w:tplc="2F2877A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64C61BB"/>
    <w:multiLevelType w:val="hybridMultilevel"/>
    <w:tmpl w:val="A202A730"/>
    <w:lvl w:ilvl="0" w:tplc="036CC1A6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A361C02"/>
    <w:multiLevelType w:val="hybridMultilevel"/>
    <w:tmpl w:val="F9A27CC4"/>
    <w:lvl w:ilvl="0" w:tplc="561276B2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0AB5CC5"/>
    <w:multiLevelType w:val="hybridMultilevel"/>
    <w:tmpl w:val="A656D4BE"/>
    <w:lvl w:ilvl="0" w:tplc="834C58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7F6265"/>
    <w:multiLevelType w:val="hybridMultilevel"/>
    <w:tmpl w:val="F6FE2B98"/>
    <w:lvl w:ilvl="0" w:tplc="74AA422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2E41D41"/>
    <w:multiLevelType w:val="hybridMultilevel"/>
    <w:tmpl w:val="3E14DC62"/>
    <w:lvl w:ilvl="0" w:tplc="48F07202">
      <w:start w:val="1"/>
      <w:numFmt w:val="thaiNumbers"/>
      <w:lvlText w:val="%1)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31322BE"/>
    <w:multiLevelType w:val="hybridMultilevel"/>
    <w:tmpl w:val="D3089322"/>
    <w:lvl w:ilvl="0" w:tplc="400469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5361C"/>
    <w:multiLevelType w:val="hybridMultilevel"/>
    <w:tmpl w:val="D292CEE6"/>
    <w:lvl w:ilvl="0" w:tplc="487C2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F574B0"/>
    <w:multiLevelType w:val="hybridMultilevel"/>
    <w:tmpl w:val="A70C10C4"/>
    <w:lvl w:ilvl="0" w:tplc="E37A6E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317E35"/>
    <w:multiLevelType w:val="hybridMultilevel"/>
    <w:tmpl w:val="EA6246FA"/>
    <w:lvl w:ilvl="0" w:tplc="5602F33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3EA23D7"/>
    <w:multiLevelType w:val="hybridMultilevel"/>
    <w:tmpl w:val="22489A28"/>
    <w:lvl w:ilvl="0" w:tplc="DC924D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5334A"/>
    <w:multiLevelType w:val="hybridMultilevel"/>
    <w:tmpl w:val="534CE7E2"/>
    <w:lvl w:ilvl="0" w:tplc="918C556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1"/>
  </w:num>
  <w:num w:numId="7">
    <w:abstractNumId w:val="16"/>
  </w:num>
  <w:num w:numId="8">
    <w:abstractNumId w:val="19"/>
  </w:num>
  <w:num w:numId="9">
    <w:abstractNumId w:val="26"/>
  </w:num>
  <w:num w:numId="10">
    <w:abstractNumId w:val="18"/>
  </w:num>
  <w:num w:numId="11">
    <w:abstractNumId w:val="4"/>
  </w:num>
  <w:num w:numId="12">
    <w:abstractNumId w:val="7"/>
  </w:num>
  <w:num w:numId="13">
    <w:abstractNumId w:val="9"/>
  </w:num>
  <w:num w:numId="14">
    <w:abstractNumId w:val="28"/>
  </w:num>
  <w:num w:numId="15">
    <w:abstractNumId w:val="17"/>
  </w:num>
  <w:num w:numId="16">
    <w:abstractNumId w:val="20"/>
  </w:num>
  <w:num w:numId="17">
    <w:abstractNumId w:val="25"/>
  </w:num>
  <w:num w:numId="18">
    <w:abstractNumId w:val="6"/>
  </w:num>
  <w:num w:numId="19">
    <w:abstractNumId w:val="11"/>
  </w:num>
  <w:num w:numId="20">
    <w:abstractNumId w:val="13"/>
  </w:num>
  <w:num w:numId="21">
    <w:abstractNumId w:val="23"/>
  </w:num>
  <w:num w:numId="22">
    <w:abstractNumId w:val="27"/>
  </w:num>
  <w:num w:numId="23">
    <w:abstractNumId w:val="22"/>
  </w:num>
  <w:num w:numId="24">
    <w:abstractNumId w:val="5"/>
  </w:num>
  <w:num w:numId="25">
    <w:abstractNumId w:val="3"/>
  </w:num>
  <w:num w:numId="26">
    <w:abstractNumId w:val="24"/>
  </w:num>
  <w:num w:numId="27">
    <w:abstractNumId w:val="0"/>
  </w:num>
  <w:num w:numId="28">
    <w:abstractNumId w:val="2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24"/>
    <w:rsid w:val="00026F92"/>
    <w:rsid w:val="00030A17"/>
    <w:rsid w:val="00092D41"/>
    <w:rsid w:val="001914CB"/>
    <w:rsid w:val="00215DA0"/>
    <w:rsid w:val="002F3952"/>
    <w:rsid w:val="004031FE"/>
    <w:rsid w:val="004553CB"/>
    <w:rsid w:val="00493E92"/>
    <w:rsid w:val="0062374E"/>
    <w:rsid w:val="00835015"/>
    <w:rsid w:val="00903C50"/>
    <w:rsid w:val="00906847"/>
    <w:rsid w:val="00947535"/>
    <w:rsid w:val="009800B6"/>
    <w:rsid w:val="009A1376"/>
    <w:rsid w:val="009E3992"/>
    <w:rsid w:val="00A94566"/>
    <w:rsid w:val="00AA7824"/>
    <w:rsid w:val="00BE4AF7"/>
    <w:rsid w:val="00D70BCF"/>
    <w:rsid w:val="00DD412B"/>
    <w:rsid w:val="00E07A04"/>
    <w:rsid w:val="00E45138"/>
    <w:rsid w:val="00E672B4"/>
    <w:rsid w:val="00E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4"/>
  </w:style>
  <w:style w:type="paragraph" w:styleId="2">
    <w:name w:val="heading 2"/>
    <w:basedOn w:val="a"/>
    <w:next w:val="a"/>
    <w:link w:val="20"/>
    <w:qFormat/>
    <w:rsid w:val="00BE4AF7"/>
    <w:pPr>
      <w:keepNext/>
      <w:spacing w:before="240" w:after="0" w:line="240" w:lineRule="auto"/>
      <w:outlineLvl w:val="1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4AF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AA78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A7824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AA78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78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7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82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AA7824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AA78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AA78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AA782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AA782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AA7824"/>
    <w:rPr>
      <w:sz w:val="16"/>
      <w:szCs w:val="20"/>
    </w:rPr>
  </w:style>
  <w:style w:type="character" w:styleId="ad">
    <w:name w:val="Strong"/>
    <w:basedOn w:val="a0"/>
    <w:uiPriority w:val="22"/>
    <w:qFormat/>
    <w:rsid w:val="00AA7824"/>
    <w:rPr>
      <w:b/>
      <w:bCs/>
    </w:rPr>
  </w:style>
  <w:style w:type="character" w:customStyle="1" w:styleId="apple-converted-space">
    <w:name w:val="apple-converted-space"/>
    <w:basedOn w:val="a0"/>
    <w:rsid w:val="00AA7824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AA7824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78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A78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AA7824"/>
    <w:rPr>
      <w:rFonts w:ascii="Arial" w:eastAsia="Times New Roman" w:hAnsi="Arial" w:cs="Cordia New"/>
      <w:vanish/>
      <w:sz w:val="16"/>
      <w:szCs w:val="20"/>
    </w:rPr>
  </w:style>
  <w:style w:type="paragraph" w:styleId="ae">
    <w:name w:val="Body Text"/>
    <w:basedOn w:val="a"/>
    <w:link w:val="af"/>
    <w:semiHidden/>
    <w:unhideWhenUsed/>
    <w:rsid w:val="00BE4AF7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BE4AF7"/>
    <w:rPr>
      <w:rFonts w:ascii="Cordia New" w:eastAsia="Cordia New" w:hAnsi="Cordia New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24"/>
  </w:style>
  <w:style w:type="paragraph" w:styleId="2">
    <w:name w:val="heading 2"/>
    <w:basedOn w:val="a"/>
    <w:next w:val="a"/>
    <w:link w:val="20"/>
    <w:qFormat/>
    <w:rsid w:val="00BE4AF7"/>
    <w:pPr>
      <w:keepNext/>
      <w:spacing w:before="240" w:after="0" w:line="240" w:lineRule="auto"/>
      <w:outlineLvl w:val="1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4AF7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AA782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A7824"/>
    <w:rPr>
      <w:rFonts w:ascii="Cordia New" w:eastAsia="Cordia New" w:hAnsi="Cordia New" w:cs="Angsana New"/>
      <w:b/>
      <w:bCs/>
      <w:sz w:val="44"/>
      <w:szCs w:val="44"/>
    </w:rPr>
  </w:style>
  <w:style w:type="table" w:styleId="a6">
    <w:name w:val="Table Grid"/>
    <w:basedOn w:val="a1"/>
    <w:uiPriority w:val="59"/>
    <w:rsid w:val="00AA78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A782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7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824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AA7824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AA78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AA78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AA782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AA782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AA7824"/>
    <w:rPr>
      <w:sz w:val="16"/>
      <w:szCs w:val="20"/>
    </w:rPr>
  </w:style>
  <w:style w:type="character" w:styleId="ad">
    <w:name w:val="Strong"/>
    <w:basedOn w:val="a0"/>
    <w:uiPriority w:val="22"/>
    <w:qFormat/>
    <w:rsid w:val="00AA7824"/>
    <w:rPr>
      <w:b/>
      <w:bCs/>
    </w:rPr>
  </w:style>
  <w:style w:type="character" w:customStyle="1" w:styleId="apple-converted-space">
    <w:name w:val="apple-converted-space"/>
    <w:basedOn w:val="a0"/>
    <w:rsid w:val="00AA7824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AA7824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78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A78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AA7824"/>
    <w:rPr>
      <w:rFonts w:ascii="Arial" w:eastAsia="Times New Roman" w:hAnsi="Arial" w:cs="Cordia New"/>
      <w:vanish/>
      <w:sz w:val="16"/>
      <w:szCs w:val="20"/>
    </w:rPr>
  </w:style>
  <w:style w:type="paragraph" w:styleId="ae">
    <w:name w:val="Body Text"/>
    <w:basedOn w:val="a"/>
    <w:link w:val="af"/>
    <w:semiHidden/>
    <w:unhideWhenUsed/>
    <w:rsid w:val="00BE4AF7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BE4AF7"/>
    <w:rPr>
      <w:rFonts w:ascii="Cordia New" w:eastAsia="Cordia New" w:hAnsi="Cordia New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c.g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proco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ACE6-200C-4D43-90C3-D19FBAF9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dcterms:created xsi:type="dcterms:W3CDTF">2015-01-15T07:28:00Z</dcterms:created>
  <dcterms:modified xsi:type="dcterms:W3CDTF">2015-01-15T07:28:00Z</dcterms:modified>
</cp:coreProperties>
</file>